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82698" w14:textId="77777777" w:rsidR="004D7A37" w:rsidRDefault="004D7A37" w:rsidP="00B044C1">
      <w:pPr>
        <w:pStyle w:val="MTGTableText"/>
      </w:pPr>
    </w:p>
    <w:p w14:paraId="1B7D8A1C" w14:textId="77777777" w:rsidR="00E92994" w:rsidRPr="00E92994" w:rsidRDefault="00E92994" w:rsidP="00F720D0">
      <w:pPr>
        <w:spacing w:before="240" w:after="240"/>
        <w:jc w:val="center"/>
        <w:rPr>
          <w:sz w:val="96"/>
          <w:szCs w:val="96"/>
        </w:rPr>
      </w:pPr>
      <w:r w:rsidRPr="00E92994">
        <w:rPr>
          <w:sz w:val="96"/>
          <w:szCs w:val="96"/>
        </w:rPr>
        <w:t>Attachment A</w:t>
      </w:r>
    </w:p>
    <w:p w14:paraId="3A28156F" w14:textId="77777777" w:rsidR="004D7A37" w:rsidRPr="004F3B2C" w:rsidRDefault="00F720D0" w:rsidP="00F720D0">
      <w:pPr>
        <w:spacing w:before="240" w:after="240"/>
        <w:jc w:val="center"/>
        <w:rPr>
          <w:sz w:val="56"/>
          <w:szCs w:val="96"/>
        </w:rPr>
      </w:pPr>
      <w:r>
        <w:rPr>
          <w:sz w:val="56"/>
          <w:szCs w:val="96"/>
        </w:rPr>
        <w:t xml:space="preserve">to </w:t>
      </w:r>
    </w:p>
    <w:p w14:paraId="2ECB252F" w14:textId="42E034A8" w:rsidR="00E92994" w:rsidRPr="00F720D0" w:rsidRDefault="003356E5" w:rsidP="00F720D0">
      <w:pPr>
        <w:spacing w:before="240" w:after="240"/>
        <w:jc w:val="center"/>
        <w:rPr>
          <w:sz w:val="72"/>
          <w:szCs w:val="72"/>
        </w:rPr>
      </w:pPr>
      <w:r w:rsidRPr="00F720D0">
        <w:rPr>
          <w:sz w:val="72"/>
          <w:szCs w:val="72"/>
        </w:rPr>
        <w:t xml:space="preserve">RFP </w:t>
      </w:r>
      <w:r w:rsidR="0055343D">
        <w:rPr>
          <w:sz w:val="72"/>
          <w:szCs w:val="72"/>
        </w:rPr>
        <w:t xml:space="preserve">No. </w:t>
      </w:r>
      <w:r w:rsidR="00073066">
        <w:rPr>
          <w:sz w:val="72"/>
          <w:szCs w:val="72"/>
        </w:rPr>
        <w:t>4602</w:t>
      </w:r>
    </w:p>
    <w:p w14:paraId="425E3818" w14:textId="77777777" w:rsidR="004D7A37" w:rsidRPr="006C65F3" w:rsidRDefault="004D7A37" w:rsidP="00F720D0">
      <w:pPr>
        <w:spacing w:after="0"/>
        <w:jc w:val="center"/>
        <w:rPr>
          <w:sz w:val="72"/>
          <w:szCs w:val="96"/>
        </w:rPr>
      </w:pPr>
    </w:p>
    <w:p w14:paraId="339AB727" w14:textId="77777777" w:rsidR="00F720D0" w:rsidRPr="00AF7058" w:rsidRDefault="00903C33" w:rsidP="00F720D0">
      <w:pPr>
        <w:spacing w:before="240" w:after="240"/>
        <w:jc w:val="center"/>
        <w:rPr>
          <w:sz w:val="56"/>
          <w:szCs w:val="96"/>
        </w:rPr>
      </w:pPr>
      <w:r>
        <w:rPr>
          <w:sz w:val="56"/>
          <w:szCs w:val="96"/>
        </w:rPr>
        <w:t>Hudspeth Regional Center</w:t>
      </w:r>
    </w:p>
    <w:p w14:paraId="2A3858B5" w14:textId="77777777" w:rsidR="00387B97" w:rsidRPr="00B949A3" w:rsidRDefault="00387B97" w:rsidP="00F720D0">
      <w:pPr>
        <w:spacing w:before="240" w:after="240"/>
        <w:jc w:val="center"/>
        <w:rPr>
          <w:strike/>
          <w:sz w:val="56"/>
          <w:szCs w:val="96"/>
        </w:rPr>
      </w:pPr>
    </w:p>
    <w:p w14:paraId="7C5D0877" w14:textId="4667712D" w:rsidR="00E92994" w:rsidRDefault="00387B97" w:rsidP="00F720D0">
      <w:pPr>
        <w:spacing w:before="240" w:after="240"/>
        <w:jc w:val="center"/>
        <w:rPr>
          <w:sz w:val="72"/>
          <w:szCs w:val="96"/>
        </w:rPr>
      </w:pPr>
      <w:r>
        <w:rPr>
          <w:sz w:val="72"/>
          <w:szCs w:val="96"/>
        </w:rPr>
        <w:t>Video Surveillance Camera System</w:t>
      </w:r>
    </w:p>
    <w:p w14:paraId="351D68B4" w14:textId="20AC7279" w:rsidR="00E322F4" w:rsidRPr="004B444E" w:rsidRDefault="00E322F4" w:rsidP="004B444E">
      <w:pPr>
        <w:spacing w:before="600" w:after="240"/>
        <w:jc w:val="center"/>
        <w:rPr>
          <w:i/>
          <w:iCs/>
          <w:sz w:val="56"/>
          <w:szCs w:val="72"/>
        </w:rPr>
      </w:pPr>
      <w:r w:rsidRPr="004B444E">
        <w:rPr>
          <w:i/>
          <w:iCs/>
          <w:sz w:val="56"/>
          <w:szCs w:val="72"/>
        </w:rPr>
        <w:t>Technical Specifications</w:t>
      </w:r>
    </w:p>
    <w:p w14:paraId="57B3F615" w14:textId="72A13FD9" w:rsidR="00387B97" w:rsidRDefault="00387B97" w:rsidP="00F720D0">
      <w:pPr>
        <w:spacing w:before="240" w:after="240"/>
        <w:jc w:val="center"/>
        <w:rPr>
          <w:sz w:val="44"/>
          <w:szCs w:val="96"/>
        </w:rPr>
      </w:pPr>
    </w:p>
    <w:p w14:paraId="56269CF6" w14:textId="77777777" w:rsidR="00387B97" w:rsidRDefault="00387B97" w:rsidP="00F720D0">
      <w:pPr>
        <w:spacing w:before="240" w:after="240"/>
        <w:jc w:val="center"/>
        <w:rPr>
          <w:sz w:val="44"/>
          <w:szCs w:val="96"/>
        </w:rPr>
      </w:pPr>
    </w:p>
    <w:p w14:paraId="55D951F3" w14:textId="2FE0D66A" w:rsidR="00647173" w:rsidRDefault="007A5D04" w:rsidP="00F720D0">
      <w:pPr>
        <w:spacing w:before="240" w:after="240"/>
        <w:jc w:val="center"/>
        <w:rPr>
          <w:sz w:val="44"/>
          <w:szCs w:val="96"/>
        </w:rPr>
      </w:pPr>
      <w:r>
        <w:rPr>
          <w:sz w:val="44"/>
          <w:szCs w:val="96"/>
        </w:rPr>
        <w:t xml:space="preserve">ITS Project No. </w:t>
      </w:r>
      <w:r w:rsidR="00E322F4">
        <w:rPr>
          <w:sz w:val="44"/>
          <w:szCs w:val="96"/>
        </w:rPr>
        <w:t>48350</w:t>
      </w:r>
    </w:p>
    <w:p w14:paraId="19A7C5CE" w14:textId="49293901" w:rsidR="00503010" w:rsidRDefault="00503010" w:rsidP="00F720D0">
      <w:pPr>
        <w:spacing w:before="240" w:after="240"/>
        <w:jc w:val="center"/>
        <w:rPr>
          <w:sz w:val="44"/>
          <w:szCs w:val="96"/>
        </w:rPr>
      </w:pPr>
    </w:p>
    <w:p w14:paraId="36754AF8" w14:textId="777DC890" w:rsidR="0088596B" w:rsidRDefault="00BF2A9A">
      <w:pPr>
        <w:pStyle w:val="TOC1"/>
        <w:rPr>
          <w:rFonts w:asciiTheme="minorHAnsi" w:eastAsiaTheme="minorEastAsia" w:hAnsiTheme="minorHAnsi" w:cstheme="minorBidi"/>
          <w:b w:val="0"/>
          <w:noProof/>
          <w:kern w:val="2"/>
          <w:sz w:val="24"/>
          <w:szCs w:val="24"/>
          <w14:ligatures w14:val="standardContextual"/>
        </w:rPr>
      </w:pPr>
      <w:r w:rsidRPr="00475CAC">
        <w:rPr>
          <w:sz w:val="28"/>
        </w:rPr>
        <w:lastRenderedPageBreak/>
        <w:fldChar w:fldCharType="begin"/>
      </w:r>
      <w:r w:rsidR="00E34E90" w:rsidRPr="00475CAC">
        <w:rPr>
          <w:sz w:val="28"/>
        </w:rPr>
        <w:instrText xml:space="preserve"> TOC \o "1-2" \h \z \t "RFP Heading 2,2" </w:instrText>
      </w:r>
      <w:r w:rsidRPr="00475CAC">
        <w:rPr>
          <w:sz w:val="28"/>
        </w:rPr>
        <w:fldChar w:fldCharType="separate"/>
      </w:r>
      <w:hyperlink w:anchor="_Toc178155917" w:history="1">
        <w:r w:rsidR="0088596B" w:rsidRPr="000062C9">
          <w:rPr>
            <w:rStyle w:val="Hyperlink"/>
            <w:bCs/>
            <w:noProof/>
          </w:rPr>
          <w:t>I.</w:t>
        </w:r>
        <w:r w:rsidR="0088596B">
          <w:rPr>
            <w:rFonts w:asciiTheme="minorHAnsi" w:eastAsiaTheme="minorEastAsia" w:hAnsiTheme="minorHAnsi" w:cstheme="minorBidi"/>
            <w:b w:val="0"/>
            <w:noProof/>
            <w:kern w:val="2"/>
            <w:sz w:val="24"/>
            <w:szCs w:val="24"/>
            <w14:ligatures w14:val="standardContextual"/>
          </w:rPr>
          <w:tab/>
        </w:r>
        <w:r w:rsidR="0088596B" w:rsidRPr="000062C9">
          <w:rPr>
            <w:rStyle w:val="Hyperlink"/>
            <w:noProof/>
          </w:rPr>
          <w:t>General</w:t>
        </w:r>
        <w:r w:rsidR="0088596B">
          <w:rPr>
            <w:noProof/>
            <w:webHidden/>
          </w:rPr>
          <w:tab/>
        </w:r>
        <w:r w:rsidR="0088596B">
          <w:rPr>
            <w:noProof/>
            <w:webHidden/>
          </w:rPr>
          <w:fldChar w:fldCharType="begin"/>
        </w:r>
        <w:r w:rsidR="0088596B">
          <w:rPr>
            <w:noProof/>
            <w:webHidden/>
          </w:rPr>
          <w:instrText xml:space="preserve"> PAGEREF _Toc178155917 \h </w:instrText>
        </w:r>
        <w:r w:rsidR="0088596B">
          <w:rPr>
            <w:noProof/>
            <w:webHidden/>
          </w:rPr>
        </w:r>
        <w:r w:rsidR="0088596B">
          <w:rPr>
            <w:noProof/>
            <w:webHidden/>
          </w:rPr>
          <w:fldChar w:fldCharType="separate"/>
        </w:r>
        <w:r w:rsidR="007F0616">
          <w:rPr>
            <w:noProof/>
            <w:webHidden/>
          </w:rPr>
          <w:t>1</w:t>
        </w:r>
        <w:r w:rsidR="0088596B">
          <w:rPr>
            <w:noProof/>
            <w:webHidden/>
          </w:rPr>
          <w:fldChar w:fldCharType="end"/>
        </w:r>
      </w:hyperlink>
    </w:p>
    <w:p w14:paraId="4CC9E987" w14:textId="1FB9F7B6"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18" w:history="1">
        <w:r w:rsidR="0088596B" w:rsidRPr="000062C9">
          <w:rPr>
            <w:rStyle w:val="Hyperlink"/>
            <w:noProof/>
          </w:rPr>
          <w:t>A.</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How to Respond</w:t>
        </w:r>
        <w:r w:rsidR="0088596B">
          <w:rPr>
            <w:noProof/>
            <w:webHidden/>
          </w:rPr>
          <w:tab/>
        </w:r>
        <w:r w:rsidR="0088596B">
          <w:rPr>
            <w:noProof/>
            <w:webHidden/>
          </w:rPr>
          <w:fldChar w:fldCharType="begin"/>
        </w:r>
        <w:r w:rsidR="0088596B">
          <w:rPr>
            <w:noProof/>
            <w:webHidden/>
          </w:rPr>
          <w:instrText xml:space="preserve"> PAGEREF _Toc178155918 \h </w:instrText>
        </w:r>
        <w:r w:rsidR="0088596B">
          <w:rPr>
            <w:noProof/>
            <w:webHidden/>
          </w:rPr>
        </w:r>
        <w:r w:rsidR="0088596B">
          <w:rPr>
            <w:noProof/>
            <w:webHidden/>
          </w:rPr>
          <w:fldChar w:fldCharType="separate"/>
        </w:r>
        <w:r>
          <w:rPr>
            <w:noProof/>
            <w:webHidden/>
          </w:rPr>
          <w:t>1</w:t>
        </w:r>
        <w:r w:rsidR="0088596B">
          <w:rPr>
            <w:noProof/>
            <w:webHidden/>
          </w:rPr>
          <w:fldChar w:fldCharType="end"/>
        </w:r>
      </w:hyperlink>
    </w:p>
    <w:p w14:paraId="7910CD49" w14:textId="67C8BCB0"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19" w:history="1">
        <w:r w:rsidR="0088596B" w:rsidRPr="000062C9">
          <w:rPr>
            <w:rStyle w:val="Hyperlink"/>
            <w:noProof/>
          </w:rPr>
          <w:t>B.</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General Overview and Background</w:t>
        </w:r>
        <w:r w:rsidR="0088596B">
          <w:rPr>
            <w:noProof/>
            <w:webHidden/>
          </w:rPr>
          <w:tab/>
        </w:r>
        <w:r w:rsidR="0088596B">
          <w:rPr>
            <w:noProof/>
            <w:webHidden/>
          </w:rPr>
          <w:fldChar w:fldCharType="begin"/>
        </w:r>
        <w:r w:rsidR="0088596B">
          <w:rPr>
            <w:noProof/>
            <w:webHidden/>
          </w:rPr>
          <w:instrText xml:space="preserve"> PAGEREF _Toc178155919 \h </w:instrText>
        </w:r>
        <w:r w:rsidR="0088596B">
          <w:rPr>
            <w:noProof/>
            <w:webHidden/>
          </w:rPr>
        </w:r>
        <w:r w:rsidR="0088596B">
          <w:rPr>
            <w:noProof/>
            <w:webHidden/>
          </w:rPr>
          <w:fldChar w:fldCharType="separate"/>
        </w:r>
        <w:r>
          <w:rPr>
            <w:noProof/>
            <w:webHidden/>
          </w:rPr>
          <w:t>1</w:t>
        </w:r>
        <w:r w:rsidR="0088596B">
          <w:rPr>
            <w:noProof/>
            <w:webHidden/>
          </w:rPr>
          <w:fldChar w:fldCharType="end"/>
        </w:r>
      </w:hyperlink>
    </w:p>
    <w:p w14:paraId="14A06348" w14:textId="3FA9850F"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20" w:history="1">
        <w:r w:rsidR="0088596B" w:rsidRPr="000062C9">
          <w:rPr>
            <w:rStyle w:val="Hyperlink"/>
            <w:noProof/>
          </w:rPr>
          <w:t>C.</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Procurement Goals and Objectives</w:t>
        </w:r>
        <w:r w:rsidR="0088596B">
          <w:rPr>
            <w:noProof/>
            <w:webHidden/>
          </w:rPr>
          <w:tab/>
        </w:r>
        <w:r w:rsidR="0088596B">
          <w:rPr>
            <w:noProof/>
            <w:webHidden/>
          </w:rPr>
          <w:fldChar w:fldCharType="begin"/>
        </w:r>
        <w:r w:rsidR="0088596B">
          <w:rPr>
            <w:noProof/>
            <w:webHidden/>
          </w:rPr>
          <w:instrText xml:space="preserve"> PAGEREF _Toc178155920 \h </w:instrText>
        </w:r>
        <w:r w:rsidR="0088596B">
          <w:rPr>
            <w:noProof/>
            <w:webHidden/>
          </w:rPr>
        </w:r>
        <w:r w:rsidR="0088596B">
          <w:rPr>
            <w:noProof/>
            <w:webHidden/>
          </w:rPr>
          <w:fldChar w:fldCharType="separate"/>
        </w:r>
        <w:r>
          <w:rPr>
            <w:noProof/>
            <w:webHidden/>
          </w:rPr>
          <w:t>1</w:t>
        </w:r>
        <w:r w:rsidR="0088596B">
          <w:rPr>
            <w:noProof/>
            <w:webHidden/>
          </w:rPr>
          <w:fldChar w:fldCharType="end"/>
        </w:r>
      </w:hyperlink>
    </w:p>
    <w:p w14:paraId="680D7B13" w14:textId="0A49D96E"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21" w:history="1">
        <w:r w:rsidR="0088596B" w:rsidRPr="000062C9">
          <w:rPr>
            <w:rStyle w:val="Hyperlink"/>
            <w:noProof/>
          </w:rPr>
          <w:t>D.</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Vendor Qualifications</w:t>
        </w:r>
        <w:r w:rsidR="0088596B">
          <w:rPr>
            <w:noProof/>
            <w:webHidden/>
          </w:rPr>
          <w:tab/>
        </w:r>
        <w:r w:rsidR="0088596B">
          <w:rPr>
            <w:noProof/>
            <w:webHidden/>
          </w:rPr>
          <w:fldChar w:fldCharType="begin"/>
        </w:r>
        <w:r w:rsidR="0088596B">
          <w:rPr>
            <w:noProof/>
            <w:webHidden/>
          </w:rPr>
          <w:instrText xml:space="preserve"> PAGEREF _Toc178155921 \h </w:instrText>
        </w:r>
        <w:r w:rsidR="0088596B">
          <w:rPr>
            <w:noProof/>
            <w:webHidden/>
          </w:rPr>
        </w:r>
        <w:r w:rsidR="0088596B">
          <w:rPr>
            <w:noProof/>
            <w:webHidden/>
          </w:rPr>
          <w:fldChar w:fldCharType="separate"/>
        </w:r>
        <w:r>
          <w:rPr>
            <w:noProof/>
            <w:webHidden/>
          </w:rPr>
          <w:t>2</w:t>
        </w:r>
        <w:r w:rsidR="0088596B">
          <w:rPr>
            <w:noProof/>
            <w:webHidden/>
          </w:rPr>
          <w:fldChar w:fldCharType="end"/>
        </w:r>
      </w:hyperlink>
    </w:p>
    <w:p w14:paraId="68377166" w14:textId="4BD917BA" w:rsidR="0088596B" w:rsidRDefault="007F0616">
      <w:pPr>
        <w:pStyle w:val="TOC1"/>
        <w:rPr>
          <w:rFonts w:asciiTheme="minorHAnsi" w:eastAsiaTheme="minorEastAsia" w:hAnsiTheme="minorHAnsi" w:cstheme="minorBidi"/>
          <w:b w:val="0"/>
          <w:noProof/>
          <w:kern w:val="2"/>
          <w:sz w:val="24"/>
          <w:szCs w:val="24"/>
          <w14:ligatures w14:val="standardContextual"/>
        </w:rPr>
      </w:pPr>
      <w:hyperlink w:anchor="_Toc178155922" w:history="1">
        <w:r w:rsidR="0088596B" w:rsidRPr="000062C9">
          <w:rPr>
            <w:rStyle w:val="Hyperlink"/>
            <w:bCs/>
            <w:noProof/>
          </w:rPr>
          <w:t>II.</w:t>
        </w:r>
        <w:r w:rsidR="0088596B">
          <w:rPr>
            <w:rFonts w:asciiTheme="minorHAnsi" w:eastAsiaTheme="minorEastAsia" w:hAnsiTheme="minorHAnsi" w:cstheme="minorBidi"/>
            <w:b w:val="0"/>
            <w:noProof/>
            <w:kern w:val="2"/>
            <w:sz w:val="24"/>
            <w:szCs w:val="24"/>
            <w14:ligatures w14:val="standardContextual"/>
          </w:rPr>
          <w:tab/>
        </w:r>
        <w:r w:rsidR="0088596B" w:rsidRPr="000062C9">
          <w:rPr>
            <w:rStyle w:val="Hyperlink"/>
            <w:noProof/>
          </w:rPr>
          <w:t>Functional/Technical Requirements</w:t>
        </w:r>
        <w:r w:rsidR="0088596B">
          <w:rPr>
            <w:noProof/>
            <w:webHidden/>
          </w:rPr>
          <w:tab/>
        </w:r>
        <w:r w:rsidR="0088596B">
          <w:rPr>
            <w:noProof/>
            <w:webHidden/>
          </w:rPr>
          <w:fldChar w:fldCharType="begin"/>
        </w:r>
        <w:r w:rsidR="0088596B">
          <w:rPr>
            <w:noProof/>
            <w:webHidden/>
          </w:rPr>
          <w:instrText xml:space="preserve"> PAGEREF _Toc178155922 \h </w:instrText>
        </w:r>
        <w:r w:rsidR="0088596B">
          <w:rPr>
            <w:noProof/>
            <w:webHidden/>
          </w:rPr>
        </w:r>
        <w:r w:rsidR="0088596B">
          <w:rPr>
            <w:noProof/>
            <w:webHidden/>
          </w:rPr>
          <w:fldChar w:fldCharType="separate"/>
        </w:r>
        <w:r>
          <w:rPr>
            <w:noProof/>
            <w:webHidden/>
          </w:rPr>
          <w:t>3</w:t>
        </w:r>
        <w:r w:rsidR="0088596B">
          <w:rPr>
            <w:noProof/>
            <w:webHidden/>
          </w:rPr>
          <w:fldChar w:fldCharType="end"/>
        </w:r>
      </w:hyperlink>
    </w:p>
    <w:p w14:paraId="32064CAB" w14:textId="01E2A547"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23" w:history="1">
        <w:r w:rsidR="0088596B" w:rsidRPr="000062C9">
          <w:rPr>
            <w:rStyle w:val="Hyperlink"/>
            <w:noProof/>
          </w:rPr>
          <w:t>A.</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Video Management System (VMS)</w:t>
        </w:r>
        <w:r w:rsidR="0088596B">
          <w:rPr>
            <w:noProof/>
            <w:webHidden/>
          </w:rPr>
          <w:tab/>
        </w:r>
        <w:r w:rsidR="0088596B">
          <w:rPr>
            <w:noProof/>
            <w:webHidden/>
          </w:rPr>
          <w:fldChar w:fldCharType="begin"/>
        </w:r>
        <w:r w:rsidR="0088596B">
          <w:rPr>
            <w:noProof/>
            <w:webHidden/>
          </w:rPr>
          <w:instrText xml:space="preserve"> PAGEREF _Toc178155923 \h </w:instrText>
        </w:r>
        <w:r w:rsidR="0088596B">
          <w:rPr>
            <w:noProof/>
            <w:webHidden/>
          </w:rPr>
        </w:r>
        <w:r w:rsidR="0088596B">
          <w:rPr>
            <w:noProof/>
            <w:webHidden/>
          </w:rPr>
          <w:fldChar w:fldCharType="separate"/>
        </w:r>
        <w:r>
          <w:rPr>
            <w:noProof/>
            <w:webHidden/>
          </w:rPr>
          <w:t>3</w:t>
        </w:r>
        <w:r w:rsidR="0088596B">
          <w:rPr>
            <w:noProof/>
            <w:webHidden/>
          </w:rPr>
          <w:fldChar w:fldCharType="end"/>
        </w:r>
      </w:hyperlink>
    </w:p>
    <w:p w14:paraId="36B80434" w14:textId="50C50D52"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24" w:history="1">
        <w:r w:rsidR="0088596B" w:rsidRPr="000062C9">
          <w:rPr>
            <w:rStyle w:val="Hyperlink"/>
            <w:noProof/>
          </w:rPr>
          <w:t>B.</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IP Server</w:t>
        </w:r>
        <w:r w:rsidR="0088596B">
          <w:rPr>
            <w:noProof/>
            <w:webHidden/>
          </w:rPr>
          <w:tab/>
        </w:r>
        <w:r w:rsidR="0088596B">
          <w:rPr>
            <w:noProof/>
            <w:webHidden/>
          </w:rPr>
          <w:fldChar w:fldCharType="begin"/>
        </w:r>
        <w:r w:rsidR="0088596B">
          <w:rPr>
            <w:noProof/>
            <w:webHidden/>
          </w:rPr>
          <w:instrText xml:space="preserve"> PAGEREF _Toc178155924 \h </w:instrText>
        </w:r>
        <w:r w:rsidR="0088596B">
          <w:rPr>
            <w:noProof/>
            <w:webHidden/>
          </w:rPr>
        </w:r>
        <w:r w:rsidR="0088596B">
          <w:rPr>
            <w:noProof/>
            <w:webHidden/>
          </w:rPr>
          <w:fldChar w:fldCharType="separate"/>
        </w:r>
        <w:r>
          <w:rPr>
            <w:noProof/>
            <w:webHidden/>
          </w:rPr>
          <w:t>5</w:t>
        </w:r>
        <w:r w:rsidR="0088596B">
          <w:rPr>
            <w:noProof/>
            <w:webHidden/>
          </w:rPr>
          <w:fldChar w:fldCharType="end"/>
        </w:r>
      </w:hyperlink>
    </w:p>
    <w:p w14:paraId="4C860EB0" w14:textId="48ABC86F"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25" w:history="1">
        <w:r w:rsidR="0088596B" w:rsidRPr="000062C9">
          <w:rPr>
            <w:rStyle w:val="Hyperlink"/>
            <w:noProof/>
          </w:rPr>
          <w:t>C.</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Network Video Recorder and Storage</w:t>
        </w:r>
        <w:r w:rsidR="0088596B">
          <w:rPr>
            <w:noProof/>
            <w:webHidden/>
          </w:rPr>
          <w:tab/>
        </w:r>
        <w:r w:rsidR="0088596B">
          <w:rPr>
            <w:noProof/>
            <w:webHidden/>
          </w:rPr>
          <w:fldChar w:fldCharType="begin"/>
        </w:r>
        <w:r w:rsidR="0088596B">
          <w:rPr>
            <w:noProof/>
            <w:webHidden/>
          </w:rPr>
          <w:instrText xml:space="preserve"> PAGEREF _Toc178155925 \h </w:instrText>
        </w:r>
        <w:r w:rsidR="0088596B">
          <w:rPr>
            <w:noProof/>
            <w:webHidden/>
          </w:rPr>
        </w:r>
        <w:r w:rsidR="0088596B">
          <w:rPr>
            <w:noProof/>
            <w:webHidden/>
          </w:rPr>
          <w:fldChar w:fldCharType="separate"/>
        </w:r>
        <w:r>
          <w:rPr>
            <w:noProof/>
            <w:webHidden/>
          </w:rPr>
          <w:t>8</w:t>
        </w:r>
        <w:r w:rsidR="0088596B">
          <w:rPr>
            <w:noProof/>
            <w:webHidden/>
          </w:rPr>
          <w:fldChar w:fldCharType="end"/>
        </w:r>
      </w:hyperlink>
    </w:p>
    <w:p w14:paraId="4DEE60EF" w14:textId="6E62F4CF"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26" w:history="1">
        <w:r w:rsidR="0088596B" w:rsidRPr="000062C9">
          <w:rPr>
            <w:rStyle w:val="Hyperlink"/>
            <w:noProof/>
          </w:rPr>
          <w:t>D.</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Web Client</w:t>
        </w:r>
        <w:r w:rsidR="0088596B">
          <w:rPr>
            <w:noProof/>
            <w:webHidden/>
          </w:rPr>
          <w:tab/>
        </w:r>
        <w:r w:rsidR="0088596B">
          <w:rPr>
            <w:noProof/>
            <w:webHidden/>
          </w:rPr>
          <w:fldChar w:fldCharType="begin"/>
        </w:r>
        <w:r w:rsidR="0088596B">
          <w:rPr>
            <w:noProof/>
            <w:webHidden/>
          </w:rPr>
          <w:instrText xml:space="preserve"> PAGEREF _Toc178155926 \h </w:instrText>
        </w:r>
        <w:r w:rsidR="0088596B">
          <w:rPr>
            <w:noProof/>
            <w:webHidden/>
          </w:rPr>
        </w:r>
        <w:r w:rsidR="0088596B">
          <w:rPr>
            <w:noProof/>
            <w:webHidden/>
          </w:rPr>
          <w:fldChar w:fldCharType="separate"/>
        </w:r>
        <w:r>
          <w:rPr>
            <w:noProof/>
            <w:webHidden/>
          </w:rPr>
          <w:t>8</w:t>
        </w:r>
        <w:r w:rsidR="0088596B">
          <w:rPr>
            <w:noProof/>
            <w:webHidden/>
          </w:rPr>
          <w:fldChar w:fldCharType="end"/>
        </w:r>
      </w:hyperlink>
    </w:p>
    <w:p w14:paraId="4D099959" w14:textId="442465F4"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27" w:history="1">
        <w:r w:rsidR="0088596B" w:rsidRPr="000062C9">
          <w:rPr>
            <w:rStyle w:val="Hyperlink"/>
            <w:noProof/>
          </w:rPr>
          <w:t>E.</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System Resource Monitoring</w:t>
        </w:r>
        <w:r w:rsidR="0088596B">
          <w:rPr>
            <w:noProof/>
            <w:webHidden/>
          </w:rPr>
          <w:tab/>
        </w:r>
        <w:r w:rsidR="0088596B">
          <w:rPr>
            <w:noProof/>
            <w:webHidden/>
          </w:rPr>
          <w:fldChar w:fldCharType="begin"/>
        </w:r>
        <w:r w:rsidR="0088596B">
          <w:rPr>
            <w:noProof/>
            <w:webHidden/>
          </w:rPr>
          <w:instrText xml:space="preserve"> PAGEREF _Toc178155927 \h </w:instrText>
        </w:r>
        <w:r w:rsidR="0088596B">
          <w:rPr>
            <w:noProof/>
            <w:webHidden/>
          </w:rPr>
        </w:r>
        <w:r w:rsidR="0088596B">
          <w:rPr>
            <w:noProof/>
            <w:webHidden/>
          </w:rPr>
          <w:fldChar w:fldCharType="separate"/>
        </w:r>
        <w:r>
          <w:rPr>
            <w:noProof/>
            <w:webHidden/>
          </w:rPr>
          <w:t>9</w:t>
        </w:r>
        <w:r w:rsidR="0088596B">
          <w:rPr>
            <w:noProof/>
            <w:webHidden/>
          </w:rPr>
          <w:fldChar w:fldCharType="end"/>
        </w:r>
      </w:hyperlink>
    </w:p>
    <w:p w14:paraId="044CD416" w14:textId="094F8DC0"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28" w:history="1">
        <w:r w:rsidR="0088596B" w:rsidRPr="000062C9">
          <w:rPr>
            <w:rStyle w:val="Hyperlink"/>
            <w:noProof/>
          </w:rPr>
          <w:t>F.</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IP Security Cameras</w:t>
        </w:r>
        <w:r w:rsidR="0088596B">
          <w:rPr>
            <w:noProof/>
            <w:webHidden/>
          </w:rPr>
          <w:tab/>
        </w:r>
        <w:r w:rsidR="0088596B">
          <w:rPr>
            <w:noProof/>
            <w:webHidden/>
          </w:rPr>
          <w:fldChar w:fldCharType="begin"/>
        </w:r>
        <w:r w:rsidR="0088596B">
          <w:rPr>
            <w:noProof/>
            <w:webHidden/>
          </w:rPr>
          <w:instrText xml:space="preserve"> PAGEREF _Toc178155928 \h </w:instrText>
        </w:r>
        <w:r w:rsidR="0088596B">
          <w:rPr>
            <w:noProof/>
            <w:webHidden/>
          </w:rPr>
        </w:r>
        <w:r w:rsidR="0088596B">
          <w:rPr>
            <w:noProof/>
            <w:webHidden/>
          </w:rPr>
          <w:fldChar w:fldCharType="separate"/>
        </w:r>
        <w:r>
          <w:rPr>
            <w:noProof/>
            <w:webHidden/>
          </w:rPr>
          <w:t>9</w:t>
        </w:r>
        <w:r w:rsidR="0088596B">
          <w:rPr>
            <w:noProof/>
            <w:webHidden/>
          </w:rPr>
          <w:fldChar w:fldCharType="end"/>
        </w:r>
      </w:hyperlink>
    </w:p>
    <w:p w14:paraId="127100EC" w14:textId="60013D5A"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29" w:history="1">
        <w:r w:rsidR="0088596B" w:rsidRPr="000062C9">
          <w:rPr>
            <w:rStyle w:val="Hyperlink"/>
            <w:noProof/>
          </w:rPr>
          <w:t>G.</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Video Monitoring Station – Guard Shack</w:t>
        </w:r>
        <w:r w:rsidR="0088596B">
          <w:rPr>
            <w:noProof/>
            <w:webHidden/>
          </w:rPr>
          <w:tab/>
        </w:r>
        <w:r w:rsidR="0088596B">
          <w:rPr>
            <w:noProof/>
            <w:webHidden/>
          </w:rPr>
          <w:fldChar w:fldCharType="begin"/>
        </w:r>
        <w:r w:rsidR="0088596B">
          <w:rPr>
            <w:noProof/>
            <w:webHidden/>
          </w:rPr>
          <w:instrText xml:space="preserve"> PAGEREF _Toc178155929 \h </w:instrText>
        </w:r>
        <w:r w:rsidR="0088596B">
          <w:rPr>
            <w:noProof/>
            <w:webHidden/>
          </w:rPr>
        </w:r>
        <w:r w:rsidR="0088596B">
          <w:rPr>
            <w:noProof/>
            <w:webHidden/>
          </w:rPr>
          <w:fldChar w:fldCharType="separate"/>
        </w:r>
        <w:r>
          <w:rPr>
            <w:noProof/>
            <w:webHidden/>
          </w:rPr>
          <w:t>10</w:t>
        </w:r>
        <w:r w:rsidR="0088596B">
          <w:rPr>
            <w:noProof/>
            <w:webHidden/>
          </w:rPr>
          <w:fldChar w:fldCharType="end"/>
        </w:r>
      </w:hyperlink>
    </w:p>
    <w:p w14:paraId="143D28AA" w14:textId="2BA64EDD"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30" w:history="1">
        <w:r w:rsidR="0088596B" w:rsidRPr="000062C9">
          <w:rPr>
            <w:rStyle w:val="Hyperlink"/>
            <w:noProof/>
          </w:rPr>
          <w:t>H.</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Access</w:t>
        </w:r>
        <w:r w:rsidR="0088596B">
          <w:rPr>
            <w:noProof/>
            <w:webHidden/>
          </w:rPr>
          <w:tab/>
        </w:r>
        <w:r w:rsidR="0088596B">
          <w:rPr>
            <w:noProof/>
            <w:webHidden/>
          </w:rPr>
          <w:fldChar w:fldCharType="begin"/>
        </w:r>
        <w:r w:rsidR="0088596B">
          <w:rPr>
            <w:noProof/>
            <w:webHidden/>
          </w:rPr>
          <w:instrText xml:space="preserve"> PAGEREF _Toc178155930 \h </w:instrText>
        </w:r>
        <w:r w:rsidR="0088596B">
          <w:rPr>
            <w:noProof/>
            <w:webHidden/>
          </w:rPr>
        </w:r>
        <w:r w:rsidR="0088596B">
          <w:rPr>
            <w:noProof/>
            <w:webHidden/>
          </w:rPr>
          <w:fldChar w:fldCharType="separate"/>
        </w:r>
        <w:r>
          <w:rPr>
            <w:noProof/>
            <w:webHidden/>
          </w:rPr>
          <w:t>10</w:t>
        </w:r>
        <w:r w:rsidR="0088596B">
          <w:rPr>
            <w:noProof/>
            <w:webHidden/>
          </w:rPr>
          <w:fldChar w:fldCharType="end"/>
        </w:r>
      </w:hyperlink>
    </w:p>
    <w:p w14:paraId="094DCDD0" w14:textId="0B11A692" w:rsidR="0088596B" w:rsidRDefault="007F0616">
      <w:pPr>
        <w:pStyle w:val="TOC1"/>
        <w:rPr>
          <w:rFonts w:asciiTheme="minorHAnsi" w:eastAsiaTheme="minorEastAsia" w:hAnsiTheme="minorHAnsi" w:cstheme="minorBidi"/>
          <w:b w:val="0"/>
          <w:noProof/>
          <w:kern w:val="2"/>
          <w:sz w:val="24"/>
          <w:szCs w:val="24"/>
          <w14:ligatures w14:val="standardContextual"/>
        </w:rPr>
      </w:pPr>
      <w:hyperlink w:anchor="_Toc178155931" w:history="1">
        <w:r w:rsidR="0088596B" w:rsidRPr="000062C9">
          <w:rPr>
            <w:rStyle w:val="Hyperlink"/>
            <w:bCs/>
            <w:noProof/>
          </w:rPr>
          <w:t>III.</w:t>
        </w:r>
        <w:r w:rsidR="0088596B">
          <w:rPr>
            <w:rFonts w:asciiTheme="minorHAnsi" w:eastAsiaTheme="minorEastAsia" w:hAnsiTheme="minorHAnsi" w:cstheme="minorBidi"/>
            <w:b w:val="0"/>
            <w:noProof/>
            <w:kern w:val="2"/>
            <w:sz w:val="24"/>
            <w:szCs w:val="24"/>
            <w14:ligatures w14:val="standardContextual"/>
          </w:rPr>
          <w:tab/>
        </w:r>
        <w:r w:rsidR="0088596B" w:rsidRPr="000062C9">
          <w:rPr>
            <w:rStyle w:val="Hyperlink"/>
            <w:noProof/>
          </w:rPr>
          <w:t>Implementation Requirements</w:t>
        </w:r>
        <w:r w:rsidR="0088596B">
          <w:rPr>
            <w:noProof/>
            <w:webHidden/>
          </w:rPr>
          <w:tab/>
        </w:r>
        <w:r w:rsidR="0088596B">
          <w:rPr>
            <w:noProof/>
            <w:webHidden/>
          </w:rPr>
          <w:fldChar w:fldCharType="begin"/>
        </w:r>
        <w:r w:rsidR="0088596B">
          <w:rPr>
            <w:noProof/>
            <w:webHidden/>
          </w:rPr>
          <w:instrText xml:space="preserve"> PAGEREF _Toc178155931 \h </w:instrText>
        </w:r>
        <w:r w:rsidR="0088596B">
          <w:rPr>
            <w:noProof/>
            <w:webHidden/>
          </w:rPr>
        </w:r>
        <w:r w:rsidR="0088596B">
          <w:rPr>
            <w:noProof/>
            <w:webHidden/>
          </w:rPr>
          <w:fldChar w:fldCharType="separate"/>
        </w:r>
        <w:r>
          <w:rPr>
            <w:noProof/>
            <w:webHidden/>
          </w:rPr>
          <w:t>11</w:t>
        </w:r>
        <w:r w:rsidR="0088596B">
          <w:rPr>
            <w:noProof/>
            <w:webHidden/>
          </w:rPr>
          <w:fldChar w:fldCharType="end"/>
        </w:r>
      </w:hyperlink>
    </w:p>
    <w:p w14:paraId="08DD660E" w14:textId="2B091404"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32" w:history="1">
        <w:r w:rsidR="0088596B" w:rsidRPr="000062C9">
          <w:rPr>
            <w:rStyle w:val="Hyperlink"/>
            <w:noProof/>
          </w:rPr>
          <w:t>I.</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Project Management</w:t>
        </w:r>
        <w:r w:rsidR="0088596B">
          <w:rPr>
            <w:noProof/>
            <w:webHidden/>
          </w:rPr>
          <w:tab/>
        </w:r>
        <w:r w:rsidR="0088596B">
          <w:rPr>
            <w:noProof/>
            <w:webHidden/>
          </w:rPr>
          <w:fldChar w:fldCharType="begin"/>
        </w:r>
        <w:r w:rsidR="0088596B">
          <w:rPr>
            <w:noProof/>
            <w:webHidden/>
          </w:rPr>
          <w:instrText xml:space="preserve"> PAGEREF _Toc178155932 \h </w:instrText>
        </w:r>
        <w:r w:rsidR="0088596B">
          <w:rPr>
            <w:noProof/>
            <w:webHidden/>
          </w:rPr>
        </w:r>
        <w:r w:rsidR="0088596B">
          <w:rPr>
            <w:noProof/>
            <w:webHidden/>
          </w:rPr>
          <w:fldChar w:fldCharType="separate"/>
        </w:r>
        <w:r>
          <w:rPr>
            <w:noProof/>
            <w:webHidden/>
          </w:rPr>
          <w:t>11</w:t>
        </w:r>
        <w:r w:rsidR="0088596B">
          <w:rPr>
            <w:noProof/>
            <w:webHidden/>
          </w:rPr>
          <w:fldChar w:fldCharType="end"/>
        </w:r>
      </w:hyperlink>
    </w:p>
    <w:p w14:paraId="30A0D11F" w14:textId="53FAD792"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33" w:history="1">
        <w:r w:rsidR="0088596B" w:rsidRPr="000062C9">
          <w:rPr>
            <w:rStyle w:val="Hyperlink"/>
            <w:noProof/>
          </w:rPr>
          <w:t>J.</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Installation</w:t>
        </w:r>
        <w:r w:rsidR="0088596B">
          <w:rPr>
            <w:noProof/>
            <w:webHidden/>
          </w:rPr>
          <w:tab/>
        </w:r>
        <w:r w:rsidR="0088596B">
          <w:rPr>
            <w:noProof/>
            <w:webHidden/>
          </w:rPr>
          <w:fldChar w:fldCharType="begin"/>
        </w:r>
        <w:r w:rsidR="0088596B">
          <w:rPr>
            <w:noProof/>
            <w:webHidden/>
          </w:rPr>
          <w:instrText xml:space="preserve"> PAGEREF _Toc178155933 \h </w:instrText>
        </w:r>
        <w:r w:rsidR="0088596B">
          <w:rPr>
            <w:noProof/>
            <w:webHidden/>
          </w:rPr>
        </w:r>
        <w:r w:rsidR="0088596B">
          <w:rPr>
            <w:noProof/>
            <w:webHidden/>
          </w:rPr>
          <w:fldChar w:fldCharType="separate"/>
        </w:r>
        <w:r>
          <w:rPr>
            <w:noProof/>
            <w:webHidden/>
          </w:rPr>
          <w:t>11</w:t>
        </w:r>
        <w:r w:rsidR="0088596B">
          <w:rPr>
            <w:noProof/>
            <w:webHidden/>
          </w:rPr>
          <w:fldChar w:fldCharType="end"/>
        </w:r>
      </w:hyperlink>
    </w:p>
    <w:p w14:paraId="24836848" w14:textId="278ED07E"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34" w:history="1">
        <w:r w:rsidR="0088596B" w:rsidRPr="000062C9">
          <w:rPr>
            <w:rStyle w:val="Hyperlink"/>
            <w:noProof/>
          </w:rPr>
          <w:t>K.</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User Acceptance Testing</w:t>
        </w:r>
        <w:r w:rsidR="0088596B">
          <w:rPr>
            <w:noProof/>
            <w:webHidden/>
          </w:rPr>
          <w:tab/>
        </w:r>
        <w:r w:rsidR="0088596B">
          <w:rPr>
            <w:noProof/>
            <w:webHidden/>
          </w:rPr>
          <w:fldChar w:fldCharType="begin"/>
        </w:r>
        <w:r w:rsidR="0088596B">
          <w:rPr>
            <w:noProof/>
            <w:webHidden/>
          </w:rPr>
          <w:instrText xml:space="preserve"> PAGEREF _Toc178155934 \h </w:instrText>
        </w:r>
        <w:r w:rsidR="0088596B">
          <w:rPr>
            <w:noProof/>
            <w:webHidden/>
          </w:rPr>
        </w:r>
        <w:r w:rsidR="0088596B">
          <w:rPr>
            <w:noProof/>
            <w:webHidden/>
          </w:rPr>
          <w:fldChar w:fldCharType="separate"/>
        </w:r>
        <w:r>
          <w:rPr>
            <w:noProof/>
            <w:webHidden/>
          </w:rPr>
          <w:t>12</w:t>
        </w:r>
        <w:r w:rsidR="0088596B">
          <w:rPr>
            <w:noProof/>
            <w:webHidden/>
          </w:rPr>
          <w:fldChar w:fldCharType="end"/>
        </w:r>
      </w:hyperlink>
    </w:p>
    <w:p w14:paraId="604459B6" w14:textId="54957777"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35" w:history="1">
        <w:r w:rsidR="0088596B" w:rsidRPr="000062C9">
          <w:rPr>
            <w:rStyle w:val="Hyperlink"/>
            <w:noProof/>
          </w:rPr>
          <w:t>L.</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User Training and Documentation</w:t>
        </w:r>
        <w:r w:rsidR="0088596B">
          <w:rPr>
            <w:noProof/>
            <w:webHidden/>
          </w:rPr>
          <w:tab/>
        </w:r>
        <w:r w:rsidR="0088596B">
          <w:rPr>
            <w:noProof/>
            <w:webHidden/>
          </w:rPr>
          <w:fldChar w:fldCharType="begin"/>
        </w:r>
        <w:r w:rsidR="0088596B">
          <w:rPr>
            <w:noProof/>
            <w:webHidden/>
          </w:rPr>
          <w:instrText xml:space="preserve"> PAGEREF _Toc178155935 \h </w:instrText>
        </w:r>
        <w:r w:rsidR="0088596B">
          <w:rPr>
            <w:noProof/>
            <w:webHidden/>
          </w:rPr>
        </w:r>
        <w:r w:rsidR="0088596B">
          <w:rPr>
            <w:noProof/>
            <w:webHidden/>
          </w:rPr>
          <w:fldChar w:fldCharType="separate"/>
        </w:r>
        <w:r>
          <w:rPr>
            <w:noProof/>
            <w:webHidden/>
          </w:rPr>
          <w:t>12</w:t>
        </w:r>
        <w:r w:rsidR="0088596B">
          <w:rPr>
            <w:noProof/>
            <w:webHidden/>
          </w:rPr>
          <w:fldChar w:fldCharType="end"/>
        </w:r>
      </w:hyperlink>
    </w:p>
    <w:p w14:paraId="393286DD" w14:textId="0E16E9B5" w:rsidR="0088596B" w:rsidRDefault="007F0616">
      <w:pPr>
        <w:pStyle w:val="TOC1"/>
        <w:rPr>
          <w:rFonts w:asciiTheme="minorHAnsi" w:eastAsiaTheme="minorEastAsia" w:hAnsiTheme="minorHAnsi" w:cstheme="minorBidi"/>
          <w:b w:val="0"/>
          <w:noProof/>
          <w:kern w:val="2"/>
          <w:sz w:val="24"/>
          <w:szCs w:val="24"/>
          <w14:ligatures w14:val="standardContextual"/>
        </w:rPr>
      </w:pPr>
      <w:hyperlink w:anchor="_Toc178155936" w:history="1">
        <w:r w:rsidR="0088596B" w:rsidRPr="000062C9">
          <w:rPr>
            <w:rStyle w:val="Hyperlink"/>
            <w:bCs/>
            <w:noProof/>
          </w:rPr>
          <w:t>IV.</w:t>
        </w:r>
        <w:r w:rsidR="0088596B">
          <w:rPr>
            <w:rFonts w:asciiTheme="minorHAnsi" w:eastAsiaTheme="minorEastAsia" w:hAnsiTheme="minorHAnsi" w:cstheme="minorBidi"/>
            <w:b w:val="0"/>
            <w:noProof/>
            <w:kern w:val="2"/>
            <w:sz w:val="24"/>
            <w:szCs w:val="24"/>
            <w14:ligatures w14:val="standardContextual"/>
          </w:rPr>
          <w:tab/>
        </w:r>
        <w:r w:rsidR="0088596B" w:rsidRPr="000062C9">
          <w:rPr>
            <w:rStyle w:val="Hyperlink"/>
            <w:noProof/>
          </w:rPr>
          <w:t>Support and Maintenance</w:t>
        </w:r>
        <w:r w:rsidR="0088596B">
          <w:rPr>
            <w:noProof/>
            <w:webHidden/>
          </w:rPr>
          <w:tab/>
        </w:r>
        <w:r w:rsidR="0088596B">
          <w:rPr>
            <w:noProof/>
            <w:webHidden/>
          </w:rPr>
          <w:fldChar w:fldCharType="begin"/>
        </w:r>
        <w:r w:rsidR="0088596B">
          <w:rPr>
            <w:noProof/>
            <w:webHidden/>
          </w:rPr>
          <w:instrText xml:space="preserve"> PAGEREF _Toc178155936 \h </w:instrText>
        </w:r>
        <w:r w:rsidR="0088596B">
          <w:rPr>
            <w:noProof/>
            <w:webHidden/>
          </w:rPr>
        </w:r>
        <w:r w:rsidR="0088596B">
          <w:rPr>
            <w:noProof/>
            <w:webHidden/>
          </w:rPr>
          <w:fldChar w:fldCharType="separate"/>
        </w:r>
        <w:r>
          <w:rPr>
            <w:noProof/>
            <w:webHidden/>
          </w:rPr>
          <w:t>13</w:t>
        </w:r>
        <w:r w:rsidR="0088596B">
          <w:rPr>
            <w:noProof/>
            <w:webHidden/>
          </w:rPr>
          <w:fldChar w:fldCharType="end"/>
        </w:r>
      </w:hyperlink>
    </w:p>
    <w:p w14:paraId="626CADC4" w14:textId="323D687A"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37" w:history="1">
        <w:r w:rsidR="0088596B" w:rsidRPr="000062C9">
          <w:rPr>
            <w:rStyle w:val="Hyperlink"/>
            <w:noProof/>
          </w:rPr>
          <w:t>A.</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Support Contract</w:t>
        </w:r>
        <w:r w:rsidR="0088596B">
          <w:rPr>
            <w:noProof/>
            <w:webHidden/>
          </w:rPr>
          <w:tab/>
        </w:r>
        <w:r w:rsidR="0088596B">
          <w:rPr>
            <w:noProof/>
            <w:webHidden/>
          </w:rPr>
          <w:fldChar w:fldCharType="begin"/>
        </w:r>
        <w:r w:rsidR="0088596B">
          <w:rPr>
            <w:noProof/>
            <w:webHidden/>
          </w:rPr>
          <w:instrText xml:space="preserve"> PAGEREF _Toc178155937 \h </w:instrText>
        </w:r>
        <w:r w:rsidR="0088596B">
          <w:rPr>
            <w:noProof/>
            <w:webHidden/>
          </w:rPr>
        </w:r>
        <w:r w:rsidR="0088596B">
          <w:rPr>
            <w:noProof/>
            <w:webHidden/>
          </w:rPr>
          <w:fldChar w:fldCharType="separate"/>
        </w:r>
        <w:r>
          <w:rPr>
            <w:noProof/>
            <w:webHidden/>
          </w:rPr>
          <w:t>13</w:t>
        </w:r>
        <w:r w:rsidR="0088596B">
          <w:rPr>
            <w:noProof/>
            <w:webHidden/>
          </w:rPr>
          <w:fldChar w:fldCharType="end"/>
        </w:r>
      </w:hyperlink>
    </w:p>
    <w:p w14:paraId="7E531E1A" w14:textId="7510D131"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38" w:history="1">
        <w:r w:rsidR="0088596B" w:rsidRPr="000062C9">
          <w:rPr>
            <w:rStyle w:val="Hyperlink"/>
            <w:noProof/>
          </w:rPr>
          <w:t>B.</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Service Calls</w:t>
        </w:r>
        <w:r w:rsidR="0088596B">
          <w:rPr>
            <w:noProof/>
            <w:webHidden/>
          </w:rPr>
          <w:tab/>
        </w:r>
        <w:r w:rsidR="0088596B">
          <w:rPr>
            <w:noProof/>
            <w:webHidden/>
          </w:rPr>
          <w:fldChar w:fldCharType="begin"/>
        </w:r>
        <w:r w:rsidR="0088596B">
          <w:rPr>
            <w:noProof/>
            <w:webHidden/>
          </w:rPr>
          <w:instrText xml:space="preserve"> PAGEREF _Toc178155938 \h </w:instrText>
        </w:r>
        <w:r w:rsidR="0088596B">
          <w:rPr>
            <w:noProof/>
            <w:webHidden/>
          </w:rPr>
        </w:r>
        <w:r w:rsidR="0088596B">
          <w:rPr>
            <w:noProof/>
            <w:webHidden/>
          </w:rPr>
          <w:fldChar w:fldCharType="separate"/>
        </w:r>
        <w:r>
          <w:rPr>
            <w:noProof/>
            <w:webHidden/>
          </w:rPr>
          <w:t>13</w:t>
        </w:r>
        <w:r w:rsidR="0088596B">
          <w:rPr>
            <w:noProof/>
            <w:webHidden/>
          </w:rPr>
          <w:fldChar w:fldCharType="end"/>
        </w:r>
      </w:hyperlink>
    </w:p>
    <w:p w14:paraId="55B6CCD8" w14:textId="393E91E8"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39" w:history="1">
        <w:r w:rsidR="0088596B" w:rsidRPr="000062C9">
          <w:rPr>
            <w:rStyle w:val="Hyperlink"/>
            <w:noProof/>
          </w:rPr>
          <w:t>C.</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System Maintenance</w:t>
        </w:r>
        <w:r w:rsidR="0088596B">
          <w:rPr>
            <w:noProof/>
            <w:webHidden/>
          </w:rPr>
          <w:tab/>
        </w:r>
        <w:r w:rsidR="0088596B">
          <w:rPr>
            <w:noProof/>
            <w:webHidden/>
          </w:rPr>
          <w:fldChar w:fldCharType="begin"/>
        </w:r>
        <w:r w:rsidR="0088596B">
          <w:rPr>
            <w:noProof/>
            <w:webHidden/>
          </w:rPr>
          <w:instrText xml:space="preserve"> PAGEREF _Toc178155939 \h </w:instrText>
        </w:r>
        <w:r w:rsidR="0088596B">
          <w:rPr>
            <w:noProof/>
            <w:webHidden/>
          </w:rPr>
        </w:r>
        <w:r w:rsidR="0088596B">
          <w:rPr>
            <w:noProof/>
            <w:webHidden/>
          </w:rPr>
          <w:fldChar w:fldCharType="separate"/>
        </w:r>
        <w:r>
          <w:rPr>
            <w:noProof/>
            <w:webHidden/>
          </w:rPr>
          <w:t>13</w:t>
        </w:r>
        <w:r w:rsidR="0088596B">
          <w:rPr>
            <w:noProof/>
            <w:webHidden/>
          </w:rPr>
          <w:fldChar w:fldCharType="end"/>
        </w:r>
      </w:hyperlink>
    </w:p>
    <w:p w14:paraId="60DD6EFB" w14:textId="5BF978B9" w:rsidR="0088596B" w:rsidRDefault="007F0616">
      <w:pPr>
        <w:pStyle w:val="TOC1"/>
        <w:rPr>
          <w:rFonts w:asciiTheme="minorHAnsi" w:eastAsiaTheme="minorEastAsia" w:hAnsiTheme="minorHAnsi" w:cstheme="minorBidi"/>
          <w:b w:val="0"/>
          <w:noProof/>
          <w:kern w:val="2"/>
          <w:sz w:val="24"/>
          <w:szCs w:val="24"/>
          <w14:ligatures w14:val="standardContextual"/>
        </w:rPr>
      </w:pPr>
      <w:hyperlink w:anchor="_Toc178155940" w:history="1">
        <w:r w:rsidR="0088596B" w:rsidRPr="000062C9">
          <w:rPr>
            <w:rStyle w:val="Hyperlink"/>
            <w:bCs/>
            <w:noProof/>
          </w:rPr>
          <w:t>V.</w:t>
        </w:r>
        <w:r w:rsidR="0088596B">
          <w:rPr>
            <w:rFonts w:asciiTheme="minorHAnsi" w:eastAsiaTheme="minorEastAsia" w:hAnsiTheme="minorHAnsi" w:cstheme="minorBidi"/>
            <w:b w:val="0"/>
            <w:noProof/>
            <w:kern w:val="2"/>
            <w:sz w:val="24"/>
            <w:szCs w:val="24"/>
            <w14:ligatures w14:val="standardContextual"/>
          </w:rPr>
          <w:tab/>
        </w:r>
        <w:r w:rsidR="0088596B" w:rsidRPr="000062C9">
          <w:rPr>
            <w:rStyle w:val="Hyperlink"/>
            <w:noProof/>
          </w:rPr>
          <w:t>Software Administration and Security</w:t>
        </w:r>
        <w:r w:rsidR="0088596B">
          <w:rPr>
            <w:noProof/>
            <w:webHidden/>
          </w:rPr>
          <w:tab/>
        </w:r>
        <w:r w:rsidR="0088596B">
          <w:rPr>
            <w:noProof/>
            <w:webHidden/>
          </w:rPr>
          <w:fldChar w:fldCharType="begin"/>
        </w:r>
        <w:r w:rsidR="0088596B">
          <w:rPr>
            <w:noProof/>
            <w:webHidden/>
          </w:rPr>
          <w:instrText xml:space="preserve"> PAGEREF _Toc178155940 \h </w:instrText>
        </w:r>
        <w:r w:rsidR="0088596B">
          <w:rPr>
            <w:noProof/>
            <w:webHidden/>
          </w:rPr>
        </w:r>
        <w:r w:rsidR="0088596B">
          <w:rPr>
            <w:noProof/>
            <w:webHidden/>
          </w:rPr>
          <w:fldChar w:fldCharType="separate"/>
        </w:r>
        <w:r>
          <w:rPr>
            <w:noProof/>
            <w:webHidden/>
          </w:rPr>
          <w:t>14</w:t>
        </w:r>
        <w:r w:rsidR="0088596B">
          <w:rPr>
            <w:noProof/>
            <w:webHidden/>
          </w:rPr>
          <w:fldChar w:fldCharType="end"/>
        </w:r>
      </w:hyperlink>
    </w:p>
    <w:p w14:paraId="29F77E55" w14:textId="6A6BA4A9"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41" w:history="1">
        <w:r w:rsidR="0088596B" w:rsidRPr="000062C9">
          <w:rPr>
            <w:rStyle w:val="Hyperlink"/>
            <w:noProof/>
          </w:rPr>
          <w:t>A.</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General</w:t>
        </w:r>
        <w:r w:rsidR="0088596B">
          <w:rPr>
            <w:noProof/>
            <w:webHidden/>
          </w:rPr>
          <w:tab/>
        </w:r>
        <w:r w:rsidR="0088596B">
          <w:rPr>
            <w:noProof/>
            <w:webHidden/>
          </w:rPr>
          <w:fldChar w:fldCharType="begin"/>
        </w:r>
        <w:r w:rsidR="0088596B">
          <w:rPr>
            <w:noProof/>
            <w:webHidden/>
          </w:rPr>
          <w:instrText xml:space="preserve"> PAGEREF _Toc178155941 \h </w:instrText>
        </w:r>
        <w:r w:rsidR="0088596B">
          <w:rPr>
            <w:noProof/>
            <w:webHidden/>
          </w:rPr>
        </w:r>
        <w:r w:rsidR="0088596B">
          <w:rPr>
            <w:noProof/>
            <w:webHidden/>
          </w:rPr>
          <w:fldChar w:fldCharType="separate"/>
        </w:r>
        <w:r>
          <w:rPr>
            <w:noProof/>
            <w:webHidden/>
          </w:rPr>
          <w:t>14</w:t>
        </w:r>
        <w:r w:rsidR="0088596B">
          <w:rPr>
            <w:noProof/>
            <w:webHidden/>
          </w:rPr>
          <w:fldChar w:fldCharType="end"/>
        </w:r>
      </w:hyperlink>
    </w:p>
    <w:p w14:paraId="16B652FB" w14:textId="0719F6E0" w:rsidR="0088596B" w:rsidRDefault="007F0616">
      <w:pPr>
        <w:pStyle w:val="TOC2"/>
        <w:rPr>
          <w:rFonts w:asciiTheme="minorHAnsi" w:eastAsiaTheme="minorEastAsia" w:hAnsiTheme="minorHAnsi" w:cstheme="minorBidi"/>
          <w:noProof/>
          <w:kern w:val="2"/>
          <w:sz w:val="24"/>
          <w:szCs w:val="24"/>
          <w14:ligatures w14:val="standardContextual"/>
        </w:rPr>
      </w:pPr>
      <w:hyperlink w:anchor="_Toc178155942" w:history="1">
        <w:r w:rsidR="0088596B" w:rsidRPr="000062C9">
          <w:rPr>
            <w:rStyle w:val="Hyperlink"/>
            <w:noProof/>
          </w:rPr>
          <w:t>B.</w:t>
        </w:r>
        <w:r w:rsidR="0088596B">
          <w:rPr>
            <w:rFonts w:asciiTheme="minorHAnsi" w:eastAsiaTheme="minorEastAsia" w:hAnsiTheme="minorHAnsi" w:cstheme="minorBidi"/>
            <w:noProof/>
            <w:kern w:val="2"/>
            <w:sz w:val="24"/>
            <w:szCs w:val="24"/>
            <w14:ligatures w14:val="standardContextual"/>
          </w:rPr>
          <w:tab/>
        </w:r>
        <w:r w:rsidR="0088596B" w:rsidRPr="000062C9">
          <w:rPr>
            <w:rStyle w:val="Hyperlink"/>
            <w:noProof/>
          </w:rPr>
          <w:t>Other Requirements</w:t>
        </w:r>
        <w:r w:rsidR="0088596B">
          <w:rPr>
            <w:noProof/>
            <w:webHidden/>
          </w:rPr>
          <w:tab/>
        </w:r>
        <w:r w:rsidR="0088596B">
          <w:rPr>
            <w:noProof/>
            <w:webHidden/>
          </w:rPr>
          <w:fldChar w:fldCharType="begin"/>
        </w:r>
        <w:r w:rsidR="0088596B">
          <w:rPr>
            <w:noProof/>
            <w:webHidden/>
          </w:rPr>
          <w:instrText xml:space="preserve"> PAGEREF _Toc178155942 \h </w:instrText>
        </w:r>
        <w:r w:rsidR="0088596B">
          <w:rPr>
            <w:noProof/>
            <w:webHidden/>
          </w:rPr>
        </w:r>
        <w:r w:rsidR="0088596B">
          <w:rPr>
            <w:noProof/>
            <w:webHidden/>
          </w:rPr>
          <w:fldChar w:fldCharType="separate"/>
        </w:r>
        <w:r>
          <w:rPr>
            <w:noProof/>
            <w:webHidden/>
          </w:rPr>
          <w:t>14</w:t>
        </w:r>
        <w:r w:rsidR="0088596B">
          <w:rPr>
            <w:noProof/>
            <w:webHidden/>
          </w:rPr>
          <w:fldChar w:fldCharType="end"/>
        </w:r>
      </w:hyperlink>
    </w:p>
    <w:p w14:paraId="3596E986" w14:textId="7800B4F4" w:rsidR="00C34B18" w:rsidRPr="00EE6650" w:rsidRDefault="00BF2A9A" w:rsidP="00396F20">
      <w:pPr>
        <w:pStyle w:val="TOC1"/>
        <w:rPr>
          <w:rFonts w:asciiTheme="minorHAnsi" w:eastAsiaTheme="minorEastAsia" w:hAnsiTheme="minorHAnsi" w:cstheme="minorBidi"/>
          <w:noProof/>
        </w:rPr>
        <w:sectPr w:rsidR="00C34B18" w:rsidRPr="00EE6650" w:rsidSect="00503010">
          <w:headerReference w:type="default" r:id="rId11"/>
          <w:footerReference w:type="default" r:id="rId12"/>
          <w:pgSz w:w="12240" w:h="15840" w:code="1"/>
          <w:pgMar w:top="1440" w:right="1440" w:bottom="1440" w:left="1440" w:header="720" w:footer="720" w:gutter="0"/>
          <w:pgNumType w:start="1"/>
          <w:cols w:space="720"/>
          <w:titlePg/>
          <w:docGrid w:linePitch="360"/>
        </w:sectPr>
      </w:pPr>
      <w:r w:rsidRPr="00475CAC">
        <w:fldChar w:fldCharType="end"/>
      </w:r>
    </w:p>
    <w:p w14:paraId="7989952A" w14:textId="77777777" w:rsidR="00BD6E71" w:rsidRPr="00903C33" w:rsidRDefault="00BD6E71" w:rsidP="00030B0F">
      <w:pPr>
        <w:pStyle w:val="Heading1"/>
      </w:pPr>
      <w:bookmarkStart w:id="0" w:name="_Toc178155917"/>
      <w:bookmarkStart w:id="1" w:name="_Toc512244596"/>
      <w:bookmarkStart w:id="2" w:name="_Toc511559043"/>
      <w:r w:rsidRPr="00903C33">
        <w:lastRenderedPageBreak/>
        <w:t>General</w:t>
      </w:r>
      <w:bookmarkEnd w:id="0"/>
    </w:p>
    <w:p w14:paraId="4C79BA74" w14:textId="77777777" w:rsidR="00AC6FEA" w:rsidRDefault="00AC6FEA" w:rsidP="00CD0A44">
      <w:pPr>
        <w:pStyle w:val="RFPHeading2"/>
      </w:pPr>
      <w:bookmarkStart w:id="3" w:name="_Toc178155918"/>
      <w:r>
        <w:t>How to Respond</w:t>
      </w:r>
      <w:bookmarkEnd w:id="3"/>
    </w:p>
    <w:p w14:paraId="74F2C8A8" w14:textId="283C56ED" w:rsidR="00AC6FEA" w:rsidRDefault="00AC6FEA" w:rsidP="008E47D6">
      <w:pPr>
        <w:pStyle w:val="RFPL2123"/>
        <w:ind w:left="1260" w:hanging="540"/>
      </w:pPr>
      <w:r>
        <w:t xml:space="preserve">Beginning </w:t>
      </w:r>
      <w:r w:rsidRPr="00AC6FEA">
        <w:t xml:space="preserve">with Section </w:t>
      </w:r>
      <w:r w:rsidR="001B10DD">
        <w:t>I</w:t>
      </w:r>
      <w:r w:rsidRPr="00AC6FEA">
        <w:t xml:space="preserve">, Item </w:t>
      </w:r>
      <w:r w:rsidR="00E322F4">
        <w:t>8</w:t>
      </w:r>
      <w:r w:rsidR="00387B97" w:rsidRPr="00AC6FEA">
        <w:t xml:space="preserve"> </w:t>
      </w:r>
      <w:r>
        <w:t xml:space="preserve">of this </w:t>
      </w:r>
      <w:r w:rsidR="00E322F4">
        <w:t>A</w:t>
      </w:r>
      <w:r>
        <w:t>ttachment</w:t>
      </w:r>
      <w:r w:rsidR="00E322F4">
        <w:t xml:space="preserve"> A</w:t>
      </w:r>
      <w:r>
        <w:t>, label and respond to each outline point in this section as it is labeled in the RFP.</w:t>
      </w:r>
    </w:p>
    <w:p w14:paraId="2108D10A" w14:textId="77777777" w:rsidR="00AC6FEA" w:rsidRDefault="00AC6FEA" w:rsidP="008E47D6">
      <w:pPr>
        <w:pStyle w:val="RFPL2123"/>
        <w:ind w:left="1260" w:hanging="540"/>
      </w:pPr>
      <w:r>
        <w:t>The State is under the impression that Vendors have read and agree to all items in this RFP.  Vendors should take exception to items in which they disagree.</w:t>
      </w:r>
    </w:p>
    <w:p w14:paraId="6A4837C9" w14:textId="7F7C5F4F" w:rsidR="00AC6FEA" w:rsidRDefault="00AC6FEA" w:rsidP="00E322F4">
      <w:pPr>
        <w:pStyle w:val="RFPL2123"/>
        <w:ind w:left="1260" w:hanging="540"/>
      </w:pPr>
      <w:r>
        <w:t xml:space="preserve">The Vendor must respond with “WILL COMPLY” to each point in this section.  In addition, </w:t>
      </w:r>
      <w:r w:rsidR="00E322F4">
        <w:t>Vendors should provide</w:t>
      </w:r>
      <w:r>
        <w:t xml:space="preserve"> </w:t>
      </w:r>
      <w:r w:rsidR="00E322F4">
        <w:t>explicit detail</w:t>
      </w:r>
      <w:r>
        <w:t xml:space="preserve"> to </w:t>
      </w:r>
      <w:r w:rsidR="00E322F4">
        <w:t xml:space="preserve">substantiate their ability to </w:t>
      </w:r>
      <w:r>
        <w:t xml:space="preserve">provide the requested information.  </w:t>
      </w:r>
      <w:r w:rsidR="00E322F4">
        <w:t xml:space="preserve">Where an outline point asks a question or requests information, the Vendor must respond with the specific answer or information requested. </w:t>
      </w:r>
      <w:r>
        <w:t>Failure to provide th</w:t>
      </w:r>
      <w:r w:rsidR="00E322F4">
        <w:t>is</w:t>
      </w:r>
      <w:r>
        <w:t xml:space="preserve"> information </w:t>
      </w:r>
      <w:r w:rsidR="00E322F4">
        <w:t>requested, and any adequate details needed may</w:t>
      </w:r>
      <w:r>
        <w:t xml:space="preserve"> result in the Vendor receiving a lower score for that item, or, at the State’s sole discretion, being subject to disqualification. </w:t>
      </w:r>
    </w:p>
    <w:p w14:paraId="6F90FAF9" w14:textId="5C98EFDD" w:rsidR="00AC6FEA" w:rsidRDefault="00AC6FEA" w:rsidP="008E47D6">
      <w:pPr>
        <w:pStyle w:val="RFPL2123"/>
        <w:ind w:left="1260" w:hanging="540"/>
      </w:pPr>
      <w:r>
        <w:t xml:space="preserve">“WILL COMPLY” indicates that the </w:t>
      </w:r>
      <w:r w:rsidR="00E322F4">
        <w:t>V</w:t>
      </w:r>
      <w:r>
        <w:t xml:space="preserve">endor can and will adhere to the requirement.  This response specifies that a </w:t>
      </w:r>
      <w:r w:rsidR="00E322F4">
        <w:t>V</w:t>
      </w:r>
      <w:r>
        <w:t xml:space="preserve">endor or </w:t>
      </w:r>
      <w:r w:rsidR="00E322F4">
        <w:t>V</w:t>
      </w:r>
      <w:r>
        <w:t xml:space="preserve">endor’s proposed solution must comply with a specific item or must perform a certain task. </w:t>
      </w:r>
    </w:p>
    <w:p w14:paraId="27F9244F" w14:textId="4FF39F21" w:rsidR="00AC6FEA" w:rsidRDefault="00AC6FEA" w:rsidP="008E47D6">
      <w:pPr>
        <w:pStyle w:val="RFPL2123"/>
        <w:ind w:left="1260" w:hanging="540"/>
      </w:pPr>
      <w:r>
        <w:t>If the Vendor cannot respond with “WILL COMPLY”, then the Vendor must respond with “EXCEPTION”.  (See Section V</w:t>
      </w:r>
      <w:r w:rsidR="00E322F4">
        <w:t xml:space="preserve"> of the RFP</w:t>
      </w:r>
      <w:r>
        <w:t>, for additional instructions regarding Vendor exceptions.)</w:t>
      </w:r>
    </w:p>
    <w:p w14:paraId="2E2C6425" w14:textId="6FE9535B" w:rsidR="00BD6E71" w:rsidRPr="00903C33" w:rsidRDefault="00BD6E71" w:rsidP="00CD0A44">
      <w:pPr>
        <w:pStyle w:val="RFPHeading2"/>
      </w:pPr>
      <w:bookmarkStart w:id="4" w:name="_Toc178155919"/>
      <w:r w:rsidRPr="00903C33">
        <w:t>General Overview and Background</w:t>
      </w:r>
      <w:bookmarkEnd w:id="4"/>
    </w:p>
    <w:p w14:paraId="780AAAE4" w14:textId="3093A7EF" w:rsidR="00C5254D" w:rsidRDefault="00C5254D" w:rsidP="008E47D6">
      <w:pPr>
        <w:pStyle w:val="RFPL2123"/>
        <w:ind w:left="1260" w:hanging="540"/>
      </w:pPr>
      <w:r>
        <w:t xml:space="preserve">Hudspeth Regional Center is one of five state operated comprehensive regional programs for individuals with intellectual and developmental disabilities operated under the administration of the Mississippi Department of Mental Health.  Located at 100 Hudspeth Center Drive, Whitfield, MS 39193, </w:t>
      </w:r>
      <w:r w:rsidR="003300D8">
        <w:t>Hudspeth Regional Center is a licensed Intermediate Care Program for Individuals with Intellectual Disabilities (IID) which provides 24</w:t>
      </w:r>
      <w:r w:rsidR="00E322F4">
        <w:t>-</w:t>
      </w:r>
      <w:r w:rsidR="003300D8">
        <w:t>hour care.</w:t>
      </w:r>
      <w:r>
        <w:t xml:space="preserve">  </w:t>
      </w:r>
    </w:p>
    <w:p w14:paraId="4C4AE9A9" w14:textId="734957F0" w:rsidR="003300D8" w:rsidRPr="008E47D6" w:rsidRDefault="0072071A" w:rsidP="008E47D6">
      <w:pPr>
        <w:pStyle w:val="RFPL2123"/>
        <w:ind w:left="1260" w:hanging="540"/>
      </w:pPr>
      <w:r w:rsidRPr="008E47D6">
        <w:t xml:space="preserve">For illustrations of buildings and floor plans that will require surveillance cameras, refer to </w:t>
      </w:r>
      <w:r w:rsidR="00F150AB">
        <w:t>Attachment</w:t>
      </w:r>
      <w:r w:rsidR="00F150AB" w:rsidRPr="008E47D6">
        <w:t xml:space="preserve"> </w:t>
      </w:r>
      <w:r w:rsidR="00994DAF" w:rsidRPr="008E47D6">
        <w:t>B</w:t>
      </w:r>
      <w:r w:rsidR="00666BE5" w:rsidRPr="008E47D6">
        <w:t xml:space="preserve"> – Hudspeth CCTV Drawings</w:t>
      </w:r>
      <w:r w:rsidRPr="008E47D6">
        <w:t xml:space="preserve">, which is incorporated herein by reference and is considered integral to this </w:t>
      </w:r>
      <w:r w:rsidR="00666BE5" w:rsidRPr="008E47D6">
        <w:t xml:space="preserve">RFP. </w:t>
      </w:r>
      <w:r w:rsidR="00F150AB">
        <w:t>Attachment</w:t>
      </w:r>
      <w:r w:rsidR="00F150AB" w:rsidRPr="008E47D6">
        <w:t xml:space="preserve"> </w:t>
      </w:r>
      <w:r w:rsidR="00666BE5" w:rsidRPr="008E47D6">
        <w:t xml:space="preserve">B is posted on the same website location as this Attachment A document, and the link is located directly beneath the link to Attachment A. </w:t>
      </w:r>
      <w:r w:rsidR="00994DAF" w:rsidRPr="008E47D6">
        <w:t xml:space="preserve">   </w:t>
      </w:r>
    </w:p>
    <w:p w14:paraId="628CD790" w14:textId="77777777" w:rsidR="00E844DC" w:rsidRPr="00C07C17" w:rsidRDefault="00E844DC" w:rsidP="00CD0A44">
      <w:pPr>
        <w:pStyle w:val="RFPHeading2"/>
        <w:keepNext/>
      </w:pPr>
      <w:bookmarkStart w:id="5" w:name="_Toc178155920"/>
      <w:r w:rsidRPr="00C07C17">
        <w:t>Procurement Goals and Objectives</w:t>
      </w:r>
      <w:bookmarkEnd w:id="5"/>
    </w:p>
    <w:p w14:paraId="50368EC5" w14:textId="62E9A0DC" w:rsidR="00AE40DF" w:rsidRPr="008D348A" w:rsidRDefault="00AE40DF" w:rsidP="008E47D6">
      <w:pPr>
        <w:pStyle w:val="RFPL2123"/>
        <w:ind w:left="1260" w:hanging="540"/>
      </w:pPr>
      <w:r w:rsidRPr="00C07C17">
        <w:t xml:space="preserve">Hudspeth Regional Center (HRC) is seeking a Vendor to implement a new </w:t>
      </w:r>
      <w:r w:rsidR="00FD316A" w:rsidRPr="00C07C17">
        <w:t xml:space="preserve">Video </w:t>
      </w:r>
      <w:r w:rsidR="00FD316A" w:rsidRPr="008D348A">
        <w:t>Surveillance</w:t>
      </w:r>
      <w:r w:rsidRPr="008D348A">
        <w:t xml:space="preserve"> Security System to replace its existing </w:t>
      </w:r>
      <w:r w:rsidR="00755986" w:rsidRPr="008D348A">
        <w:t>s</w:t>
      </w:r>
      <w:r w:rsidRPr="008D348A">
        <w:t>ystem.</w:t>
      </w:r>
    </w:p>
    <w:p w14:paraId="30E22354" w14:textId="77777777" w:rsidR="008D348A" w:rsidRPr="008D348A" w:rsidRDefault="00DC726F" w:rsidP="008E47D6">
      <w:pPr>
        <w:pStyle w:val="RFPL2123"/>
        <w:ind w:left="1260" w:hanging="540"/>
      </w:pPr>
      <w:r w:rsidRPr="008D348A">
        <w:rPr>
          <w:b/>
          <w:bCs/>
        </w:rPr>
        <w:t>MANDATORY</w:t>
      </w:r>
      <w:r w:rsidRPr="008D348A">
        <w:t xml:space="preserve"> – Hudspeth Regional Center (HRC) is seeking a turnkey system with all equipment and software to be contained on campus.  Systems that are not turnkey will not be considered.  </w:t>
      </w:r>
    </w:p>
    <w:p w14:paraId="58100524" w14:textId="2B8AADB0" w:rsidR="00DC726F" w:rsidRPr="008D348A" w:rsidRDefault="004964BE" w:rsidP="008E47D6">
      <w:pPr>
        <w:pStyle w:val="RFPL2123"/>
        <w:ind w:left="1260" w:hanging="540"/>
      </w:pPr>
      <w:r>
        <w:rPr>
          <w:color w:val="000000"/>
        </w:rPr>
        <w:t>A</w:t>
      </w:r>
      <w:r w:rsidR="008D348A" w:rsidRPr="008D348A">
        <w:rPr>
          <w:color w:val="000000"/>
        </w:rPr>
        <w:t xml:space="preserve"> </w:t>
      </w:r>
      <w:r>
        <w:rPr>
          <w:color w:val="000000"/>
        </w:rPr>
        <w:t>v</w:t>
      </w:r>
      <w:r w:rsidR="008D348A" w:rsidRPr="008D348A">
        <w:rPr>
          <w:color w:val="000000"/>
        </w:rPr>
        <w:t xml:space="preserve">endor </w:t>
      </w:r>
      <w:r>
        <w:rPr>
          <w:color w:val="000000"/>
        </w:rPr>
        <w:t>c</w:t>
      </w:r>
      <w:r w:rsidR="008D348A" w:rsidRPr="008D348A">
        <w:rPr>
          <w:color w:val="000000"/>
        </w:rPr>
        <w:t xml:space="preserve">onference and </w:t>
      </w:r>
      <w:r>
        <w:rPr>
          <w:color w:val="000000"/>
        </w:rPr>
        <w:t>w</w:t>
      </w:r>
      <w:r w:rsidR="008D348A" w:rsidRPr="008D348A">
        <w:rPr>
          <w:color w:val="000000"/>
        </w:rPr>
        <w:t xml:space="preserve">alk-through </w:t>
      </w:r>
      <w:r>
        <w:rPr>
          <w:color w:val="000000"/>
        </w:rPr>
        <w:t xml:space="preserve">will be conducted for this RFP.  See RFP, Section VII for information and instructions on attending.  </w:t>
      </w:r>
    </w:p>
    <w:p w14:paraId="79A20D4B" w14:textId="77777777" w:rsidR="00AE40DF" w:rsidRPr="00CA236D" w:rsidRDefault="00AE40DF" w:rsidP="008E47D6">
      <w:pPr>
        <w:pStyle w:val="RFPL2123"/>
        <w:ind w:left="1260" w:hanging="540"/>
      </w:pPr>
      <w:r w:rsidRPr="00CA236D">
        <w:t xml:space="preserve">The project will provide the </w:t>
      </w:r>
      <w:r w:rsidR="00577F67" w:rsidRPr="00CA236D">
        <w:t>HRC</w:t>
      </w:r>
      <w:r w:rsidRPr="00CA236D">
        <w:t xml:space="preserve"> with a complete turnkey system that can be viewed and controlled on-site via the H</w:t>
      </w:r>
      <w:r w:rsidR="00224282" w:rsidRPr="00CA236D">
        <w:t>RC</w:t>
      </w:r>
      <w:r w:rsidRPr="00CA236D">
        <w:t>’s computer network.</w:t>
      </w:r>
      <w:r w:rsidR="00E70FDC" w:rsidRPr="00CA236D">
        <w:t xml:space="preserve">  The system will be on its own network</w:t>
      </w:r>
      <w:r w:rsidR="00073BC8" w:rsidRPr="00CA236D">
        <w:t>.</w:t>
      </w:r>
      <w:r w:rsidR="00E70FDC" w:rsidRPr="00CA236D">
        <w:t xml:space="preserve"> </w:t>
      </w:r>
    </w:p>
    <w:p w14:paraId="58E4E091" w14:textId="12BD55F3" w:rsidR="00664938" w:rsidRPr="00BE4773" w:rsidRDefault="00AE40DF" w:rsidP="008E47D6">
      <w:pPr>
        <w:pStyle w:val="RFPL2123"/>
        <w:ind w:left="1260" w:hanging="540"/>
      </w:pPr>
      <w:r w:rsidRPr="00CA236D">
        <w:lastRenderedPageBreak/>
        <w:t>Each of the buildings will be monitored by both internal and external cameras which feed into</w:t>
      </w:r>
      <w:r w:rsidR="000C634E">
        <w:t xml:space="preserve"> </w:t>
      </w:r>
      <w:r w:rsidR="000C634E" w:rsidRPr="003A7D5E">
        <w:t>a network switch in each building. The recording server</w:t>
      </w:r>
      <w:r w:rsidRPr="003A7D5E">
        <w:t xml:space="preserve"> </w:t>
      </w:r>
      <w:r w:rsidR="00F06142" w:rsidRPr="003A7D5E">
        <w:t>will</w:t>
      </w:r>
      <w:r w:rsidR="00F06142">
        <w:t xml:space="preserve"> reside in the centralized data center on campus</w:t>
      </w:r>
      <w:r w:rsidRPr="00BE4773">
        <w:t>.</w:t>
      </w:r>
    </w:p>
    <w:p w14:paraId="5F881149" w14:textId="7B8FAD97" w:rsidR="00F61B8A" w:rsidRPr="00BE4773" w:rsidRDefault="00F61B8A" w:rsidP="008E47D6">
      <w:pPr>
        <w:pStyle w:val="RFPL2123"/>
        <w:ind w:left="1260" w:hanging="540"/>
      </w:pPr>
      <w:r w:rsidRPr="00BE4773">
        <w:t xml:space="preserve">Vendor </w:t>
      </w:r>
      <w:r w:rsidR="004964BE">
        <w:t xml:space="preserve">must </w:t>
      </w:r>
      <w:r w:rsidRPr="00BE4773">
        <w:t>provide services consisting of video management software, hardware, camera equipment, cabling, installation services, technical support, maintenance, and training for the implementation of the CCTV/Surveillance Security System.</w:t>
      </w:r>
    </w:p>
    <w:p w14:paraId="020C0BF8" w14:textId="77777777" w:rsidR="004D163C" w:rsidRPr="00345306" w:rsidRDefault="004D163C" w:rsidP="004B444E">
      <w:pPr>
        <w:pStyle w:val="RFPHeading2"/>
        <w:spacing w:after="0"/>
      </w:pPr>
      <w:bookmarkStart w:id="6" w:name="_Toc73437807"/>
      <w:bookmarkStart w:id="7" w:name="_Toc73548478"/>
      <w:bookmarkStart w:id="8" w:name="_Toc74060035"/>
      <w:bookmarkStart w:id="9" w:name="_Toc74063475"/>
      <w:bookmarkStart w:id="10" w:name="_Toc74063706"/>
      <w:bookmarkStart w:id="11" w:name="_Toc74133411"/>
      <w:bookmarkStart w:id="12" w:name="_Toc74142099"/>
      <w:bookmarkStart w:id="13" w:name="_Toc74142221"/>
      <w:bookmarkStart w:id="14" w:name="_Toc74142991"/>
      <w:bookmarkStart w:id="15" w:name="_Toc74143064"/>
      <w:bookmarkStart w:id="16" w:name="_Toc74143872"/>
      <w:bookmarkStart w:id="17" w:name="_Toc74143927"/>
      <w:bookmarkStart w:id="18" w:name="_Toc74144257"/>
      <w:bookmarkStart w:id="19" w:name="_Toc74145057"/>
      <w:bookmarkStart w:id="20" w:name="_Toc74145357"/>
      <w:bookmarkStart w:id="21" w:name="_Toc74146661"/>
      <w:bookmarkStart w:id="22" w:name="_Toc74146785"/>
      <w:bookmarkStart w:id="23" w:name="_Toc17815592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45306">
        <w:t>Vendor Qualifications</w:t>
      </w:r>
      <w:bookmarkEnd w:id="23"/>
    </w:p>
    <w:p w14:paraId="2333D288" w14:textId="77AE2204" w:rsidR="00094E88" w:rsidRDefault="00043DDD" w:rsidP="004B444E">
      <w:pPr>
        <w:pStyle w:val="RFPL2123"/>
        <w:numPr>
          <w:ilvl w:val="0"/>
          <w:numId w:val="0"/>
        </w:numPr>
        <w:spacing w:before="0"/>
        <w:ind w:left="720"/>
      </w:pPr>
      <w:r w:rsidRPr="00043DDD">
        <w:t xml:space="preserve">The Vendor must be able to demonstrate each of the following qualifications and include written documentation of each qualification as part of their proposal.  </w:t>
      </w:r>
    </w:p>
    <w:p w14:paraId="1620700C" w14:textId="6E5BF899" w:rsidR="00E14105" w:rsidRDefault="000B1284" w:rsidP="008E47D6">
      <w:pPr>
        <w:pStyle w:val="RFPL2123"/>
        <w:ind w:left="1260" w:hanging="540"/>
      </w:pPr>
      <w:r w:rsidRPr="008D348A">
        <w:rPr>
          <w:b/>
          <w:bCs/>
        </w:rPr>
        <w:t>MANDATORY</w:t>
      </w:r>
      <w:r>
        <w:t xml:space="preserve"> - </w:t>
      </w:r>
      <w:r w:rsidR="00E14105">
        <w:t xml:space="preserve">The Vendor must provide a description of </w:t>
      </w:r>
      <w:r w:rsidR="004964BE">
        <w:t xml:space="preserve">their </w:t>
      </w:r>
      <w:r w:rsidR="00E14105">
        <w:t>organization with sufficient information to substantiate proven expertise in the products and services being requested in this RFP.</w:t>
      </w:r>
    </w:p>
    <w:p w14:paraId="75772F28" w14:textId="028765F3" w:rsidR="00E14105" w:rsidRDefault="000B1284" w:rsidP="008E47D6">
      <w:pPr>
        <w:pStyle w:val="RFPL2123"/>
        <w:ind w:left="1260" w:hanging="540"/>
      </w:pPr>
      <w:r w:rsidRPr="008D348A">
        <w:rPr>
          <w:b/>
          <w:bCs/>
        </w:rPr>
        <w:t>MANDATORY</w:t>
      </w:r>
      <w:r>
        <w:t xml:space="preserve"> - </w:t>
      </w:r>
      <w:r w:rsidR="00E14105">
        <w:t>The Vendor must disclose any company restructurings, mergers, and acquisitions over the past three (3) years.</w:t>
      </w:r>
    </w:p>
    <w:p w14:paraId="78591793" w14:textId="0E424D93" w:rsidR="00E14105" w:rsidRDefault="000B1284" w:rsidP="008E47D6">
      <w:pPr>
        <w:pStyle w:val="RFPL2123"/>
        <w:ind w:left="1260" w:hanging="540"/>
      </w:pPr>
      <w:r w:rsidRPr="008D348A">
        <w:rPr>
          <w:b/>
          <w:bCs/>
        </w:rPr>
        <w:t>MANDATORY</w:t>
      </w:r>
      <w:r>
        <w:t xml:space="preserve"> - </w:t>
      </w:r>
      <w:r w:rsidR="00E14105">
        <w:t>The Vendor must state the number of years the Vendor has been providing the products and services being proposed.  The Vendor must have a minimum of five (5) years of experience installing professional CCTV</w:t>
      </w:r>
      <w:r w:rsidR="00CC32CB">
        <w:t>/Surveillance</w:t>
      </w:r>
      <w:r w:rsidR="00E14105">
        <w:t xml:space="preserve"> systems.</w:t>
      </w:r>
    </w:p>
    <w:p w14:paraId="0CEA60F6" w14:textId="595CFD3E" w:rsidR="00E14105" w:rsidRDefault="000B1284" w:rsidP="008E47D6">
      <w:pPr>
        <w:pStyle w:val="RFPL2123"/>
        <w:ind w:left="1260" w:hanging="540"/>
      </w:pPr>
      <w:r w:rsidRPr="008D348A">
        <w:rPr>
          <w:b/>
          <w:bCs/>
        </w:rPr>
        <w:t>MANDATORY</w:t>
      </w:r>
      <w:r>
        <w:t xml:space="preserve"> - </w:t>
      </w:r>
      <w:r w:rsidR="00E14105">
        <w:t xml:space="preserve">The Vendor must indicate the number of implementations </w:t>
      </w:r>
      <w:r w:rsidR="004964BE">
        <w:t xml:space="preserve">their </w:t>
      </w:r>
      <w:r w:rsidR="00E14105">
        <w:t>company has performed for similar organizations in their respective state/area/province in the last five (5) years as are required by this RFP.</w:t>
      </w:r>
    </w:p>
    <w:p w14:paraId="169668E7" w14:textId="2CC9F376" w:rsidR="00E14105" w:rsidRDefault="000B1284" w:rsidP="008E47D6">
      <w:pPr>
        <w:pStyle w:val="RFPL2123"/>
        <w:ind w:left="1260" w:hanging="540"/>
      </w:pPr>
      <w:r w:rsidRPr="008D348A">
        <w:rPr>
          <w:b/>
          <w:bCs/>
        </w:rPr>
        <w:t>MANDATORY</w:t>
      </w:r>
      <w:r>
        <w:t xml:space="preserve"> - </w:t>
      </w:r>
      <w:r w:rsidR="00E14105">
        <w:t>The Vendor must provide a list of at least three (3) implementations completed in the last twelve (12) months.  The list must include the name of the company served, address, telephone number, and the scope of the project installed</w:t>
      </w:r>
      <w:r w:rsidR="00BC225F">
        <w:t xml:space="preserve"> to include the products and services provided at each implementation</w:t>
      </w:r>
      <w:r w:rsidR="00E14105">
        <w:t>.</w:t>
      </w:r>
    </w:p>
    <w:p w14:paraId="23432DDA" w14:textId="2D1DD3F3" w:rsidR="00E14105" w:rsidRDefault="000B1284" w:rsidP="008E47D6">
      <w:pPr>
        <w:pStyle w:val="RFPL2123"/>
        <w:ind w:left="1260" w:hanging="540"/>
      </w:pPr>
      <w:r w:rsidRPr="008D348A">
        <w:rPr>
          <w:b/>
          <w:bCs/>
        </w:rPr>
        <w:t>MANDATORY</w:t>
      </w:r>
      <w:r>
        <w:t xml:space="preserve"> - </w:t>
      </w:r>
      <w:r w:rsidR="00E14105">
        <w:t xml:space="preserve">The Vendor must provide a copy of their company's most recent annual report, including consolidated balance sheets and related statements of income, stockholders' or partners' equity and changes in financial position, for each of the three (3) fiscal years preceding the end of the most recent fiscal year. The financial information listed above should be compiled, reviewed, and/or audited by a Certified Public Accountant. Annual reports can be submitted electronically </w:t>
      </w:r>
      <w:r w:rsidR="00F5239C">
        <w:t>with proposal response</w:t>
      </w:r>
      <w:r w:rsidR="00E14105">
        <w:t xml:space="preserve">. </w:t>
      </w:r>
      <w:r w:rsidR="003A7D5E">
        <w:t>Vendor must provide a copy of their annual report at time of proposal submission.</w:t>
      </w:r>
    </w:p>
    <w:p w14:paraId="6E7C1820" w14:textId="4898556D" w:rsidR="0019186F" w:rsidRDefault="000B1284" w:rsidP="008E47D6">
      <w:pPr>
        <w:pStyle w:val="RFPL2123"/>
        <w:ind w:left="1260" w:hanging="540"/>
      </w:pPr>
      <w:r w:rsidRPr="008D348A">
        <w:rPr>
          <w:b/>
          <w:bCs/>
        </w:rPr>
        <w:t>MANDATORY</w:t>
      </w:r>
      <w:r>
        <w:t xml:space="preserve"> - </w:t>
      </w:r>
      <w:r w:rsidR="0019186F">
        <w:t>Vendor must have a valid Mississippi Electronic Protection Systems license through the Mississippi State Fire Marshal.  Vendor must provide a copy of their license</w:t>
      </w:r>
      <w:r w:rsidR="003A7D5E">
        <w:t xml:space="preserve"> at time of proposal submission</w:t>
      </w:r>
      <w:r w:rsidR="0019186F">
        <w:t>.</w:t>
      </w:r>
    </w:p>
    <w:p w14:paraId="6342C60E" w14:textId="6F74CA26" w:rsidR="00E14105" w:rsidRDefault="00E14105" w:rsidP="008E47D6">
      <w:pPr>
        <w:pStyle w:val="RFPL2123"/>
        <w:ind w:left="1260" w:hanging="540"/>
      </w:pPr>
      <w:r>
        <w:t>Vendor must provide a list of all personnel proposed for this project.</w:t>
      </w:r>
    </w:p>
    <w:p w14:paraId="13B4FA54" w14:textId="77777777" w:rsidR="00E14105" w:rsidRPr="00420BF1" w:rsidRDefault="00E14105" w:rsidP="008E47D6">
      <w:pPr>
        <w:pStyle w:val="RFPL2123"/>
        <w:ind w:left="1260" w:hanging="540"/>
      </w:pPr>
      <w:r>
        <w:t xml:space="preserve">Vendor must provide a resume for each of their staff members participating on this </w:t>
      </w:r>
      <w:r w:rsidRPr="00420BF1">
        <w:t xml:space="preserve">project.  Resumes must reflect qualifications, certifications and recent experience relevant to the scope of the work indicated in this RFP.  </w:t>
      </w:r>
    </w:p>
    <w:p w14:paraId="20F429EE" w14:textId="77777777" w:rsidR="00312672" w:rsidRPr="00420BF1" w:rsidRDefault="00312672" w:rsidP="008E47D6">
      <w:pPr>
        <w:pStyle w:val="RFPL2123"/>
        <w:ind w:left="1260" w:hanging="540"/>
      </w:pPr>
      <w:r w:rsidRPr="00420BF1">
        <w:t xml:space="preserve">Vendor must provide a resume for each of their </w:t>
      </w:r>
      <w:r w:rsidR="00BE4773" w:rsidRPr="00420BF1">
        <w:t>subcontractor members</w:t>
      </w:r>
      <w:r w:rsidRPr="00420BF1">
        <w:t xml:space="preserve"> participating on this project.  Resumes must reflect qualifications, certifications and recent experience relevant to the scope of the work indicated in this RFP.  The point of </w:t>
      </w:r>
      <w:r w:rsidRPr="00420BF1">
        <w:lastRenderedPageBreak/>
        <w:t>contact must have a minimum of five (5) years’ experience installing similar CCTV/Surveillance systems.</w:t>
      </w:r>
    </w:p>
    <w:p w14:paraId="51F958E4" w14:textId="38204514" w:rsidR="00E14105" w:rsidRDefault="000B1284" w:rsidP="008E47D6">
      <w:pPr>
        <w:pStyle w:val="RFPL2123"/>
        <w:ind w:left="1260" w:hanging="540"/>
      </w:pPr>
      <w:r w:rsidRPr="008D348A">
        <w:rPr>
          <w:b/>
          <w:bCs/>
        </w:rPr>
        <w:t>MANDATORY</w:t>
      </w:r>
      <w:r>
        <w:t xml:space="preserve"> - </w:t>
      </w:r>
      <w:r w:rsidR="00E14105">
        <w:t xml:space="preserve">Vendor must provide </w:t>
      </w:r>
      <w:r w:rsidR="00BB6FAD">
        <w:t xml:space="preserve">manufacturer </w:t>
      </w:r>
      <w:r w:rsidR="00E14105">
        <w:t xml:space="preserve">certifications on the </w:t>
      </w:r>
      <w:r w:rsidR="00BB6FAD">
        <w:t>proposed solution</w:t>
      </w:r>
      <w:r w:rsidR="00E14105">
        <w:t>.  The Vendor must provide a copy of the certificates (signed and authorized by the manufacturer) with the proposal.</w:t>
      </w:r>
    </w:p>
    <w:p w14:paraId="65D3FCF7" w14:textId="3882317D" w:rsidR="00E14105" w:rsidRDefault="000B1284" w:rsidP="008E47D6">
      <w:pPr>
        <w:pStyle w:val="RFPL2123"/>
        <w:ind w:left="1260" w:hanging="540"/>
      </w:pPr>
      <w:r w:rsidRPr="008D348A">
        <w:rPr>
          <w:b/>
          <w:bCs/>
        </w:rPr>
        <w:t>MANDATORY</w:t>
      </w:r>
      <w:r>
        <w:t xml:space="preserve"> - </w:t>
      </w:r>
      <w:r w:rsidR="00E14105">
        <w:t>Vendors must be in good standings with the Better Business Bureau (BBB).</w:t>
      </w:r>
    </w:p>
    <w:p w14:paraId="109C7D47" w14:textId="5E7E9E8E" w:rsidR="00E14105" w:rsidRDefault="000B1284" w:rsidP="000B1284">
      <w:pPr>
        <w:pStyle w:val="RFPL2123"/>
        <w:ind w:left="1260" w:hanging="540"/>
      </w:pPr>
      <w:r w:rsidRPr="000B1284">
        <w:rPr>
          <w:b/>
          <w:bCs/>
        </w:rPr>
        <w:t>MANDATORY</w:t>
      </w:r>
      <w:r>
        <w:t xml:space="preserve"> - </w:t>
      </w:r>
      <w:r w:rsidR="00E14105">
        <w:t>The Vendor must have a business license in their respective state of incorporation.</w:t>
      </w:r>
      <w:r>
        <w:t xml:space="preserve"> The Vendor must provide a copy of their license at time of proposal submission. </w:t>
      </w:r>
    </w:p>
    <w:p w14:paraId="5E7ED5B2" w14:textId="6B05EBE6" w:rsidR="00E14105" w:rsidRDefault="000B1284" w:rsidP="008E47D6">
      <w:pPr>
        <w:pStyle w:val="RFPL2123"/>
        <w:ind w:left="1260" w:hanging="540"/>
      </w:pPr>
      <w:r w:rsidRPr="008D348A">
        <w:rPr>
          <w:b/>
          <w:bCs/>
        </w:rPr>
        <w:t>MANDATORY</w:t>
      </w:r>
      <w:r>
        <w:t xml:space="preserve"> - </w:t>
      </w:r>
      <w:r w:rsidR="0019186F">
        <w:t>The company must be bonded and insured.  Vendor must provide a copy of their COI</w:t>
      </w:r>
      <w:r w:rsidR="003A7D5E">
        <w:t xml:space="preserve"> at time of proposal submission</w:t>
      </w:r>
      <w:r w:rsidR="0019186F">
        <w:t xml:space="preserve">.  </w:t>
      </w:r>
    </w:p>
    <w:p w14:paraId="42D903C0" w14:textId="43DD22ED" w:rsidR="00255B74" w:rsidRDefault="000B1284" w:rsidP="008E47D6">
      <w:pPr>
        <w:pStyle w:val="RFPL2123"/>
        <w:ind w:left="1260" w:hanging="540"/>
      </w:pPr>
      <w:r w:rsidRPr="008D348A">
        <w:rPr>
          <w:b/>
          <w:bCs/>
        </w:rPr>
        <w:t>MANDATORY</w:t>
      </w:r>
      <w:r>
        <w:t xml:space="preserve"> - </w:t>
      </w:r>
      <w:r w:rsidR="00E14105">
        <w:t>The Vendor must have been, for a minimum of two (2) years prior to the proposal deadline, a factory authorized dealer for the manufacturer of the equipment to be used in the project.</w:t>
      </w:r>
      <w:bookmarkStart w:id="24" w:name="_Hlk79058728"/>
    </w:p>
    <w:p w14:paraId="5986BC2D" w14:textId="780BBA50" w:rsidR="00666BE5" w:rsidRPr="00345306" w:rsidRDefault="000B1284" w:rsidP="008E47D6">
      <w:pPr>
        <w:pStyle w:val="RFPL2123"/>
        <w:ind w:left="1260" w:hanging="540"/>
      </w:pPr>
      <w:r w:rsidRPr="008D348A">
        <w:rPr>
          <w:b/>
          <w:bCs/>
        </w:rPr>
        <w:t>MANDATORY</w:t>
      </w:r>
      <w:r>
        <w:t xml:space="preserve"> - </w:t>
      </w:r>
      <w:r w:rsidR="00666BE5">
        <w:t xml:space="preserve">The Vendor must have a valid </w:t>
      </w:r>
      <w:r w:rsidR="00472EA1">
        <w:t>contractor’s</w:t>
      </w:r>
      <w:r w:rsidR="00666BE5">
        <w:t xml:space="preserve"> license with the State of Mississippi. The Vendor must provide a copy of their license</w:t>
      </w:r>
      <w:r w:rsidR="003A7D5E">
        <w:t xml:space="preserve"> at time of proposal submission</w:t>
      </w:r>
      <w:r w:rsidR="00666BE5">
        <w:t xml:space="preserve">. </w:t>
      </w:r>
    </w:p>
    <w:p w14:paraId="1A71C0C8" w14:textId="77777777" w:rsidR="00BD6E71" w:rsidRPr="00593902" w:rsidRDefault="00BD6E71" w:rsidP="00030B0F">
      <w:pPr>
        <w:pStyle w:val="Heading1"/>
      </w:pPr>
      <w:bookmarkStart w:id="25" w:name="_Toc83646542"/>
      <w:bookmarkStart w:id="26" w:name="_Toc83646543"/>
      <w:bookmarkStart w:id="27" w:name="_Toc178155922"/>
      <w:bookmarkEnd w:id="24"/>
      <w:bookmarkEnd w:id="25"/>
      <w:bookmarkEnd w:id="26"/>
      <w:r w:rsidRPr="00593902">
        <w:t>Functional/Technical Requirements</w:t>
      </w:r>
      <w:bookmarkEnd w:id="27"/>
    </w:p>
    <w:p w14:paraId="18FD7EF1" w14:textId="77777777" w:rsidR="00C92687" w:rsidRPr="00593902" w:rsidRDefault="000F459B" w:rsidP="00CD0A44">
      <w:pPr>
        <w:pStyle w:val="RFPHeading2"/>
        <w:numPr>
          <w:ilvl w:val="0"/>
          <w:numId w:val="9"/>
        </w:numPr>
      </w:pPr>
      <w:bookmarkStart w:id="28" w:name="_Toc178155923"/>
      <w:r>
        <w:t>Video Management System</w:t>
      </w:r>
      <w:r w:rsidR="006B6036">
        <w:t xml:space="preserve"> (VMS)</w:t>
      </w:r>
      <w:bookmarkEnd w:id="28"/>
    </w:p>
    <w:p w14:paraId="4FFBA590" w14:textId="68D26128" w:rsidR="00372013" w:rsidRDefault="00372013" w:rsidP="008E47D6">
      <w:pPr>
        <w:pStyle w:val="RFPL2123"/>
        <w:ind w:left="1260" w:hanging="540"/>
      </w:pPr>
      <w:r>
        <w:t xml:space="preserve">The Video Management System </w:t>
      </w:r>
      <w:r w:rsidR="007D4E2A">
        <w:t xml:space="preserve">(VMS) </w:t>
      </w:r>
      <w:r w:rsidR="00783554">
        <w:t>must</w:t>
      </w:r>
      <w:r>
        <w:t xml:space="preserve"> </w:t>
      </w:r>
      <w:r w:rsidR="00C112B4">
        <w:t>be centralized on the campus of HRC</w:t>
      </w:r>
      <w:r>
        <w:t>.</w:t>
      </w:r>
    </w:p>
    <w:p w14:paraId="040B6021" w14:textId="74275D68" w:rsidR="00372013" w:rsidRDefault="00372013" w:rsidP="008E47D6">
      <w:pPr>
        <w:pStyle w:val="RFPL2123"/>
        <w:ind w:left="1260" w:hanging="540"/>
      </w:pPr>
      <w:r>
        <w:t xml:space="preserve">The VMS </w:t>
      </w:r>
      <w:r w:rsidR="00783554">
        <w:t>must</w:t>
      </w:r>
      <w:r>
        <w:t xml:space="preserve"> not require a central management server.</w:t>
      </w:r>
    </w:p>
    <w:p w14:paraId="77709E55" w14:textId="784BF6FA" w:rsidR="000F459B" w:rsidRPr="006B6036" w:rsidRDefault="000F459B" w:rsidP="008E47D6">
      <w:pPr>
        <w:pStyle w:val="RFPL2123"/>
        <w:ind w:left="1260" w:hanging="540"/>
      </w:pPr>
      <w:r w:rsidRPr="006B6036">
        <w:t>The</w:t>
      </w:r>
      <w:r w:rsidR="000C634E">
        <w:t xml:space="preserve"> VMS</w:t>
      </w:r>
      <w:r w:rsidRPr="006B6036">
        <w:t xml:space="preserve"> software used </w:t>
      </w:r>
      <w:r w:rsidR="00783554">
        <w:t>must</w:t>
      </w:r>
      <w:r w:rsidRPr="006B6036">
        <w:t xml:space="preserve"> be designed for enterprise level use, with an expected use period of 24/7</w:t>
      </w:r>
      <w:r w:rsidR="00C112B4">
        <w:t>.</w:t>
      </w:r>
    </w:p>
    <w:p w14:paraId="367715E5" w14:textId="3E33A5A3" w:rsidR="00835DB4" w:rsidRPr="006B6036" w:rsidRDefault="00835DB4" w:rsidP="008E47D6">
      <w:pPr>
        <w:pStyle w:val="RFPL2123"/>
        <w:ind w:left="1260" w:hanging="540"/>
      </w:pPr>
      <w:r w:rsidRPr="006B6036">
        <w:t xml:space="preserve">The software </w:t>
      </w:r>
      <w:r w:rsidR="00783554">
        <w:t>must</w:t>
      </w:r>
      <w:r w:rsidRPr="006B6036">
        <w:t xml:space="preserve"> incorporate open standards and published protocols and use standardized components.</w:t>
      </w:r>
    </w:p>
    <w:p w14:paraId="118FC524" w14:textId="5F6C1082" w:rsidR="00593902" w:rsidRPr="003A7D5E" w:rsidRDefault="000C634E" w:rsidP="008E47D6">
      <w:pPr>
        <w:pStyle w:val="RFPL2123"/>
        <w:ind w:left="1260" w:hanging="540"/>
        <w:rPr>
          <w:strike/>
        </w:rPr>
      </w:pPr>
      <w:r w:rsidRPr="003A7D5E">
        <w:t xml:space="preserve">Vendor must state the </w:t>
      </w:r>
      <w:r w:rsidR="00100F16">
        <w:t xml:space="preserve">maximum </w:t>
      </w:r>
      <w:r w:rsidRPr="003A7D5E">
        <w:t xml:space="preserve">number of cameras that the VMS can support / record.  </w:t>
      </w:r>
    </w:p>
    <w:p w14:paraId="538AAC7A" w14:textId="77777777" w:rsidR="00E34D7D" w:rsidRPr="006B6036" w:rsidRDefault="00593902" w:rsidP="008E47D6">
      <w:pPr>
        <w:pStyle w:val="RFPL2123"/>
        <w:ind w:left="1260" w:hanging="540"/>
      </w:pPr>
      <w:r w:rsidRPr="006B6036">
        <w:t xml:space="preserve">The VMS must support Windows Server 2012, 2016, and 2019 for the server side. </w:t>
      </w:r>
    </w:p>
    <w:p w14:paraId="0A079938" w14:textId="410D7DBC" w:rsidR="00593902" w:rsidRPr="006B6036" w:rsidRDefault="00593902" w:rsidP="008E47D6">
      <w:pPr>
        <w:pStyle w:val="RFPL2123"/>
        <w:ind w:left="1260" w:hanging="540"/>
      </w:pPr>
      <w:r w:rsidRPr="006B6036">
        <w:t>Client-side</w:t>
      </w:r>
      <w:r w:rsidR="003A7D5E">
        <w:t>/User</w:t>
      </w:r>
      <w:r w:rsidRPr="006B6036">
        <w:t xml:space="preserve"> software must be available for Windows 8 and 10, </w:t>
      </w:r>
      <w:r w:rsidR="00685492">
        <w:t xml:space="preserve">and </w:t>
      </w:r>
      <w:r w:rsidRPr="006B6036">
        <w:t xml:space="preserve">Mac OSX. The operating system </w:t>
      </w:r>
      <w:r w:rsidR="00783554">
        <w:t>must</w:t>
      </w:r>
      <w:r w:rsidRPr="006B6036">
        <w:t xml:space="preserve"> have all current and available patches.</w:t>
      </w:r>
    </w:p>
    <w:p w14:paraId="608DA51A" w14:textId="7082375C" w:rsidR="00593902" w:rsidRPr="006B6036" w:rsidRDefault="00593902" w:rsidP="008E47D6">
      <w:pPr>
        <w:pStyle w:val="RFPL2123"/>
        <w:ind w:left="1260" w:hanging="540"/>
      </w:pPr>
      <w:r w:rsidRPr="006B6036">
        <w:t xml:space="preserve">The VMS </w:t>
      </w:r>
      <w:r w:rsidR="00783554">
        <w:t>must</w:t>
      </w:r>
      <w:r w:rsidRPr="006B6036">
        <w:t xml:space="preserve"> include the following without additional license fees:</w:t>
      </w:r>
    </w:p>
    <w:p w14:paraId="3503B348" w14:textId="77777777" w:rsidR="00593902" w:rsidRPr="006B6036" w:rsidRDefault="00593902" w:rsidP="0019186F">
      <w:pPr>
        <w:pStyle w:val="RFPL3abc"/>
        <w:numPr>
          <w:ilvl w:val="0"/>
          <w:numId w:val="25"/>
        </w:numPr>
      </w:pPr>
      <w:r w:rsidRPr="006B6036">
        <w:t>Client software for Windows.</w:t>
      </w:r>
    </w:p>
    <w:p w14:paraId="6A01AD04" w14:textId="77777777" w:rsidR="00593902" w:rsidRPr="006B6036" w:rsidRDefault="00593902" w:rsidP="0019186F">
      <w:pPr>
        <w:pStyle w:val="RFPL3abc"/>
        <w:numPr>
          <w:ilvl w:val="0"/>
          <w:numId w:val="25"/>
        </w:numPr>
      </w:pPr>
      <w:r w:rsidRPr="006B6036">
        <w:t>Client software for Mac OS version 10.13 and above.</w:t>
      </w:r>
    </w:p>
    <w:p w14:paraId="5D5766D1" w14:textId="77777777" w:rsidR="00593902" w:rsidRPr="006B6036" w:rsidRDefault="00593902" w:rsidP="0019186F">
      <w:pPr>
        <w:pStyle w:val="RFPL3abc"/>
        <w:numPr>
          <w:ilvl w:val="0"/>
          <w:numId w:val="25"/>
        </w:numPr>
      </w:pPr>
      <w:r w:rsidRPr="006B6036">
        <w:t>Client software for iOS 13 and above.</w:t>
      </w:r>
    </w:p>
    <w:p w14:paraId="7D103D22" w14:textId="77777777" w:rsidR="00593902" w:rsidRPr="006B6036" w:rsidRDefault="00593902" w:rsidP="0019186F">
      <w:pPr>
        <w:pStyle w:val="RFPL3abc"/>
        <w:numPr>
          <w:ilvl w:val="0"/>
          <w:numId w:val="25"/>
        </w:numPr>
      </w:pPr>
      <w:r w:rsidRPr="006B6036">
        <w:t>Client software for Android-based platforms.</w:t>
      </w:r>
    </w:p>
    <w:p w14:paraId="7306400D" w14:textId="77777777" w:rsidR="00593902" w:rsidRPr="006B6036" w:rsidRDefault="00593902" w:rsidP="0019186F">
      <w:pPr>
        <w:pStyle w:val="RFPL3abc"/>
        <w:numPr>
          <w:ilvl w:val="0"/>
          <w:numId w:val="25"/>
        </w:numPr>
      </w:pPr>
      <w:r w:rsidRPr="006B6036">
        <w:t>Client software using a web-based interface.</w:t>
      </w:r>
    </w:p>
    <w:p w14:paraId="51D438EB" w14:textId="77777777" w:rsidR="00593902" w:rsidRPr="006B6036" w:rsidRDefault="00593902" w:rsidP="0019186F">
      <w:pPr>
        <w:pStyle w:val="RFPL3abc"/>
        <w:numPr>
          <w:ilvl w:val="0"/>
          <w:numId w:val="25"/>
        </w:numPr>
      </w:pPr>
      <w:r w:rsidRPr="006B6036">
        <w:t>Standalone clients designed to provide fixed displays.</w:t>
      </w:r>
    </w:p>
    <w:p w14:paraId="4291DC57" w14:textId="77777777" w:rsidR="00593902" w:rsidRPr="006B6036" w:rsidRDefault="00593902" w:rsidP="0019186F">
      <w:pPr>
        <w:pStyle w:val="RFPL3abc"/>
        <w:numPr>
          <w:ilvl w:val="0"/>
          <w:numId w:val="25"/>
        </w:numPr>
      </w:pPr>
      <w:r w:rsidRPr="006B6036">
        <w:t>Access control integration.</w:t>
      </w:r>
    </w:p>
    <w:p w14:paraId="70BEDAE8" w14:textId="77777777" w:rsidR="00593902" w:rsidRPr="006B6036" w:rsidRDefault="00593902" w:rsidP="0019186F">
      <w:pPr>
        <w:pStyle w:val="RFPL3abc"/>
        <w:numPr>
          <w:ilvl w:val="0"/>
          <w:numId w:val="25"/>
        </w:numPr>
      </w:pPr>
      <w:r w:rsidRPr="006B6036">
        <w:t>Full access control software platform.</w:t>
      </w:r>
    </w:p>
    <w:p w14:paraId="64E0E64C" w14:textId="77777777" w:rsidR="00593902" w:rsidRPr="006B6036" w:rsidRDefault="00593902" w:rsidP="0019186F">
      <w:pPr>
        <w:pStyle w:val="RFPL3abc"/>
        <w:numPr>
          <w:ilvl w:val="0"/>
          <w:numId w:val="25"/>
        </w:numPr>
      </w:pPr>
      <w:r w:rsidRPr="006B6036">
        <w:lastRenderedPageBreak/>
        <w:t>Failover server functionality.</w:t>
      </w:r>
    </w:p>
    <w:p w14:paraId="22EFE0BB" w14:textId="41B528D1" w:rsidR="00593902" w:rsidRPr="006B6036" w:rsidRDefault="00593902" w:rsidP="008E47D6">
      <w:pPr>
        <w:pStyle w:val="RFPL2123"/>
        <w:ind w:left="1260" w:hanging="540"/>
      </w:pPr>
      <w:r w:rsidRPr="006B6036">
        <w:t xml:space="preserve">The VMS </w:t>
      </w:r>
      <w:r w:rsidR="00783554">
        <w:t>must</w:t>
      </w:r>
      <w:r w:rsidRPr="006B6036">
        <w:t xml:space="preserve"> not require a separate application for administration and user-based roles. Limitations for non-administrative users </w:t>
      </w:r>
      <w:r w:rsidR="00783554">
        <w:t>must</w:t>
      </w:r>
      <w:r w:rsidRPr="006B6036">
        <w:t xml:space="preserve"> be handled via permissions.</w:t>
      </w:r>
    </w:p>
    <w:p w14:paraId="678D27B8" w14:textId="360FDD32" w:rsidR="00664938" w:rsidRDefault="00593902" w:rsidP="008E47D6">
      <w:pPr>
        <w:pStyle w:val="RFPL2123"/>
        <w:ind w:left="1260" w:hanging="540"/>
      </w:pPr>
      <w:r w:rsidRPr="006B6036">
        <w:t xml:space="preserve">The system </w:t>
      </w:r>
      <w:r w:rsidR="00783554">
        <w:t xml:space="preserve">must </w:t>
      </w:r>
      <w:r w:rsidRPr="006B6036">
        <w:t>support running in Virtual Servers for both the server application and client applications.</w:t>
      </w:r>
      <w:r w:rsidR="00664938" w:rsidRPr="00664938">
        <w:t xml:space="preserve"> </w:t>
      </w:r>
    </w:p>
    <w:p w14:paraId="2D39AA1E" w14:textId="77777777" w:rsidR="00664938" w:rsidRDefault="00664938" w:rsidP="008E47D6">
      <w:pPr>
        <w:pStyle w:val="RFPL2123"/>
        <w:ind w:left="1260" w:hanging="540"/>
      </w:pPr>
      <w:r>
        <w:t>The proposed VMS will be a thick client for viewing live and recorded video, along with handling administrative tasks.</w:t>
      </w:r>
    </w:p>
    <w:p w14:paraId="1840066F" w14:textId="3A318D2D" w:rsidR="00664938" w:rsidRDefault="00664938" w:rsidP="008E47D6">
      <w:pPr>
        <w:pStyle w:val="RFPL2123"/>
        <w:ind w:left="1260" w:hanging="540"/>
      </w:pPr>
      <w:r>
        <w:t xml:space="preserve">The software </w:t>
      </w:r>
      <w:r w:rsidR="00783554">
        <w:t>must</w:t>
      </w:r>
      <w:r>
        <w:t xml:space="preserve"> not require a client license to operate.</w:t>
      </w:r>
    </w:p>
    <w:p w14:paraId="1B5FFBE7" w14:textId="77777777" w:rsidR="00664938" w:rsidRDefault="00664938" w:rsidP="008E47D6">
      <w:pPr>
        <w:pStyle w:val="RFPL2123"/>
        <w:ind w:left="1260" w:hanging="540"/>
      </w:pPr>
      <w:r>
        <w:t>Clients will be able to use Active Directory to authenticate users.</w:t>
      </w:r>
    </w:p>
    <w:p w14:paraId="214DF0BF" w14:textId="7C7EDD52" w:rsidR="00664938" w:rsidRDefault="00664938" w:rsidP="008E47D6">
      <w:pPr>
        <w:pStyle w:val="RFPL2123"/>
        <w:ind w:left="1260" w:hanging="540"/>
      </w:pPr>
      <w:r>
        <w:t xml:space="preserve">The proposed VMS </w:t>
      </w:r>
      <w:r w:rsidR="00783554">
        <w:t>must</w:t>
      </w:r>
      <w:r>
        <w:t xml:space="preserve"> have a searchable timeline for multiple events</w:t>
      </w:r>
      <w:r w:rsidR="007D4E2A">
        <w:t>, including:</w:t>
      </w:r>
    </w:p>
    <w:p w14:paraId="4619821D" w14:textId="64DB90D7" w:rsidR="00664938" w:rsidRDefault="00664938" w:rsidP="00350571">
      <w:pPr>
        <w:pStyle w:val="RFPL3abc"/>
        <w:numPr>
          <w:ilvl w:val="0"/>
          <w:numId w:val="26"/>
        </w:numPr>
      </w:pPr>
      <w:r>
        <w:t>Motion</w:t>
      </w:r>
      <w:r w:rsidR="007D4E2A">
        <w:t>;</w:t>
      </w:r>
    </w:p>
    <w:p w14:paraId="5BA16B40" w14:textId="0EFEFABB" w:rsidR="00664938" w:rsidRDefault="00664938" w:rsidP="00350571">
      <w:pPr>
        <w:pStyle w:val="RFPL3abc"/>
        <w:numPr>
          <w:ilvl w:val="0"/>
          <w:numId w:val="26"/>
        </w:numPr>
      </w:pPr>
      <w:r>
        <w:t>Access Control (integration required)</w:t>
      </w:r>
      <w:r w:rsidR="007D4E2A">
        <w:t>;</w:t>
      </w:r>
    </w:p>
    <w:p w14:paraId="5A9C527C" w14:textId="4E14543A" w:rsidR="00664938" w:rsidRDefault="00664938" w:rsidP="00350571">
      <w:pPr>
        <w:pStyle w:val="RFPL3abc"/>
        <w:numPr>
          <w:ilvl w:val="0"/>
          <w:numId w:val="26"/>
        </w:numPr>
      </w:pPr>
      <w:r>
        <w:t>Rules</w:t>
      </w:r>
      <w:r w:rsidR="007D4E2A">
        <w:t>;</w:t>
      </w:r>
    </w:p>
    <w:p w14:paraId="3A154FE4" w14:textId="6FAF396F" w:rsidR="00664938" w:rsidRDefault="00664938" w:rsidP="00350571">
      <w:pPr>
        <w:pStyle w:val="RFPL3abc"/>
        <w:numPr>
          <w:ilvl w:val="0"/>
          <w:numId w:val="26"/>
        </w:numPr>
      </w:pPr>
      <w:r>
        <w:t>LPR (License Plate Recognition)</w:t>
      </w:r>
      <w:r w:rsidR="007D4E2A">
        <w:t>; and</w:t>
      </w:r>
    </w:p>
    <w:p w14:paraId="5EA6A66F" w14:textId="77777777" w:rsidR="00664938" w:rsidRDefault="00664938" w:rsidP="00350571">
      <w:pPr>
        <w:pStyle w:val="RFPL3abc"/>
        <w:numPr>
          <w:ilvl w:val="0"/>
          <w:numId w:val="26"/>
        </w:numPr>
      </w:pPr>
      <w:r>
        <w:t>VCA (Video Content Analytic).</w:t>
      </w:r>
    </w:p>
    <w:p w14:paraId="3A70B39F" w14:textId="2DFCD9AF" w:rsidR="00CE737F" w:rsidRPr="00CE737F" w:rsidRDefault="00CE737F" w:rsidP="008E47D6">
      <w:pPr>
        <w:pStyle w:val="RFPL2123"/>
        <w:ind w:left="1260" w:hanging="540"/>
      </w:pPr>
      <w:r w:rsidRPr="00CE737F">
        <w:t>The proposed VMS will display the servers it’s connected to along with the server’s cameras in a tree view.</w:t>
      </w:r>
    </w:p>
    <w:p w14:paraId="5837C92B" w14:textId="7C7AEF4B" w:rsidR="00CE737F" w:rsidRPr="00CE737F" w:rsidRDefault="00CE737F" w:rsidP="008E47D6">
      <w:pPr>
        <w:pStyle w:val="RFPL2123"/>
        <w:ind w:left="1260" w:hanging="540"/>
      </w:pPr>
      <w:r w:rsidRPr="00CE737F">
        <w:t xml:space="preserve">The tree view will allow the user to see the status of the servers </w:t>
      </w:r>
      <w:r w:rsidR="00AD58B0">
        <w:t>of which the</w:t>
      </w:r>
      <w:r w:rsidRPr="00CE737F">
        <w:t xml:space="preserve"> instance of the VMS is aware.</w:t>
      </w:r>
    </w:p>
    <w:p w14:paraId="7A88446B" w14:textId="5F577D59" w:rsidR="00664938" w:rsidRDefault="00664938" w:rsidP="008E47D6">
      <w:pPr>
        <w:pStyle w:val="RFPL2123"/>
        <w:ind w:left="1260" w:hanging="540"/>
      </w:pPr>
      <w:r>
        <w:t>The thick client will not be limited in the number of servers it can connect to.</w:t>
      </w:r>
    </w:p>
    <w:p w14:paraId="58B5A71E" w14:textId="40568C1E" w:rsidR="00664938" w:rsidRDefault="00666BE5" w:rsidP="008E47D6">
      <w:pPr>
        <w:pStyle w:val="RFPL2123"/>
        <w:ind w:left="1260" w:hanging="540"/>
      </w:pPr>
      <w:r>
        <w:t>Live view must be fully customizable</w:t>
      </w:r>
      <w:r w:rsidR="007D4E2A">
        <w:t>:</w:t>
      </w:r>
    </w:p>
    <w:p w14:paraId="4BD9199E" w14:textId="076501FD" w:rsidR="00664938" w:rsidRDefault="00664938" w:rsidP="00350571">
      <w:pPr>
        <w:pStyle w:val="RFPL3abc"/>
        <w:numPr>
          <w:ilvl w:val="0"/>
          <w:numId w:val="27"/>
        </w:numPr>
      </w:pPr>
      <w:r>
        <w:t>Layouts will be selectable via icon</w:t>
      </w:r>
      <w:r w:rsidR="007D4E2A">
        <w:t>;</w:t>
      </w:r>
    </w:p>
    <w:p w14:paraId="62B89591" w14:textId="4B4737B2" w:rsidR="00664938" w:rsidRDefault="00664938" w:rsidP="00350571">
      <w:pPr>
        <w:pStyle w:val="RFPL3abc"/>
        <w:numPr>
          <w:ilvl w:val="0"/>
          <w:numId w:val="27"/>
        </w:numPr>
      </w:pPr>
      <w:r>
        <w:t>Layouts will not be limited to cameras from a single server</w:t>
      </w:r>
      <w:r w:rsidR="007D4E2A">
        <w:t>;</w:t>
      </w:r>
    </w:p>
    <w:p w14:paraId="5E4ECD57" w14:textId="4ED70146" w:rsidR="00664938" w:rsidRDefault="00664938" w:rsidP="00350571">
      <w:pPr>
        <w:pStyle w:val="RFPL3abc"/>
        <w:numPr>
          <w:ilvl w:val="0"/>
          <w:numId w:val="27"/>
        </w:numPr>
      </w:pPr>
      <w:r>
        <w:t>Users will be able to get layouts to cycle in the client’s workspaces</w:t>
      </w:r>
      <w:r w:rsidR="007D4E2A">
        <w:t>; and</w:t>
      </w:r>
    </w:p>
    <w:p w14:paraId="10287181" w14:textId="495331B0" w:rsidR="00664938" w:rsidRDefault="00664938" w:rsidP="00350571">
      <w:pPr>
        <w:pStyle w:val="RFPL3abc"/>
        <w:numPr>
          <w:ilvl w:val="0"/>
          <w:numId w:val="27"/>
        </w:numPr>
      </w:pPr>
      <w:r>
        <w:t xml:space="preserve">Layouts </w:t>
      </w:r>
      <w:r w:rsidR="00783554">
        <w:t>must</w:t>
      </w:r>
      <w:r>
        <w:t xml:space="preserve"> be able to be put into groups.</w:t>
      </w:r>
    </w:p>
    <w:p w14:paraId="65680EB0" w14:textId="747F5B95" w:rsidR="00D03830" w:rsidRDefault="00D03830" w:rsidP="008E47D6">
      <w:pPr>
        <w:pStyle w:val="RFPL2123"/>
        <w:ind w:left="1260" w:hanging="540"/>
      </w:pPr>
      <w:r>
        <w:t>Software must create a visual notification on the detection of motion by a camera.</w:t>
      </w:r>
    </w:p>
    <w:p w14:paraId="101D87A9" w14:textId="77777777" w:rsidR="00664938" w:rsidRDefault="00664938" w:rsidP="008E47D6">
      <w:pPr>
        <w:pStyle w:val="RFPL2123"/>
        <w:ind w:left="1260" w:hanging="540"/>
      </w:pPr>
      <w:r>
        <w:t>Live view will allow cameras to be dragged and dropped onto the live view from the left-hand tree. Cameras can be duplicated in a view.</w:t>
      </w:r>
    </w:p>
    <w:p w14:paraId="57EA22F4" w14:textId="560195D2" w:rsidR="00664938" w:rsidRPr="008E47D6" w:rsidRDefault="00664938" w:rsidP="008E47D6">
      <w:pPr>
        <w:pStyle w:val="RFPL2123"/>
        <w:ind w:left="1260" w:hanging="540"/>
      </w:pPr>
      <w:r w:rsidRPr="008E47D6">
        <w:t xml:space="preserve">Users will be able to invoke a digital zoom </w:t>
      </w:r>
      <w:r w:rsidR="00D03830" w:rsidRPr="008E47D6">
        <w:t>on any live or recorder video</w:t>
      </w:r>
      <w:r w:rsidRPr="008E47D6">
        <w:t>.</w:t>
      </w:r>
    </w:p>
    <w:p w14:paraId="15DD81BE" w14:textId="31A69A4A" w:rsidR="00D03830" w:rsidRPr="008E47D6" w:rsidRDefault="00D03830" w:rsidP="008E47D6">
      <w:pPr>
        <w:pStyle w:val="RFPL2123"/>
        <w:ind w:left="1260" w:hanging="540"/>
      </w:pPr>
      <w:r w:rsidRPr="008E47D6">
        <w:t>VMS Views and layouts must be fully customizable.</w:t>
      </w:r>
    </w:p>
    <w:p w14:paraId="5F79E33F" w14:textId="6E3F7546" w:rsidR="00D03830" w:rsidRPr="008E47D6" w:rsidRDefault="00D03830" w:rsidP="008E47D6">
      <w:pPr>
        <w:pStyle w:val="RFPL2123"/>
        <w:ind w:left="1260" w:hanging="540"/>
      </w:pPr>
      <w:r w:rsidRPr="008E47D6">
        <w:t xml:space="preserve">VMS must support the use and management of </w:t>
      </w:r>
      <w:r w:rsidR="003A7D5E">
        <w:t>Pan Tilt Zoom (</w:t>
      </w:r>
      <w:r w:rsidRPr="008E47D6">
        <w:t>PTZ</w:t>
      </w:r>
      <w:r w:rsidR="003A7D5E">
        <w:t>)</w:t>
      </w:r>
      <w:r w:rsidRPr="008E47D6">
        <w:t xml:space="preserve"> Presets.</w:t>
      </w:r>
    </w:p>
    <w:p w14:paraId="3FFC335B" w14:textId="46C84831" w:rsidR="00D03830" w:rsidRPr="008E47D6" w:rsidRDefault="00D03830" w:rsidP="008E47D6">
      <w:pPr>
        <w:pStyle w:val="RFPL2123"/>
        <w:ind w:left="1260" w:hanging="540"/>
      </w:pPr>
      <w:r w:rsidRPr="008E47D6">
        <w:t>Users must be able to control PTZ functions with a mouse.</w:t>
      </w:r>
    </w:p>
    <w:p w14:paraId="60E27647" w14:textId="77E0D65D" w:rsidR="00664938" w:rsidRDefault="00664938" w:rsidP="008E47D6">
      <w:pPr>
        <w:pStyle w:val="RFPL2123"/>
        <w:ind w:left="1260" w:hanging="540"/>
      </w:pPr>
      <w:r>
        <w:t xml:space="preserve">The exporting of video in proposed VMS </w:t>
      </w:r>
      <w:r w:rsidR="00783554">
        <w:t>must</w:t>
      </w:r>
      <w:r>
        <w:t xml:space="preserve"> have Region of Interest capability within a recorded image. This will enable segregation of image for export.</w:t>
      </w:r>
    </w:p>
    <w:p w14:paraId="6AE064B2" w14:textId="7A67219E" w:rsidR="00664938" w:rsidRDefault="00664938" w:rsidP="008E47D6">
      <w:pPr>
        <w:pStyle w:val="RFPL2123"/>
        <w:ind w:left="1260" w:hanging="540"/>
      </w:pPr>
      <w:r>
        <w:t xml:space="preserve">The thick client </w:t>
      </w:r>
      <w:r w:rsidR="005945BC">
        <w:t>must</w:t>
      </w:r>
      <w:r>
        <w:t xml:space="preserve"> include a repair utility for corrupted video.</w:t>
      </w:r>
    </w:p>
    <w:p w14:paraId="3D83F7E0" w14:textId="21A3ED3D" w:rsidR="00664938" w:rsidRDefault="00664938" w:rsidP="008E47D6">
      <w:pPr>
        <w:pStyle w:val="RFPL2123"/>
        <w:ind w:left="1260" w:hanging="540"/>
      </w:pPr>
      <w:r>
        <w:t xml:space="preserve">The proposed VMS </w:t>
      </w:r>
      <w:r w:rsidR="005945BC">
        <w:t>must</w:t>
      </w:r>
      <w:r>
        <w:t xml:space="preserve"> be able to display logging information such as: changes to the server, lost camera signals, who exported recorded video, when did users log-on/off and other errors. This functionality will be limited to administrative users. The log will be exportable as</w:t>
      </w:r>
      <w:r w:rsidR="005B045B">
        <w:t xml:space="preserve"> a</w:t>
      </w:r>
      <w:r>
        <w:t xml:space="preserve"> t</w:t>
      </w:r>
      <w:r w:rsidR="005B045B">
        <w:t>e</w:t>
      </w:r>
      <w:r>
        <w:t xml:space="preserve">xt </w:t>
      </w:r>
      <w:r w:rsidR="005B045B">
        <w:t xml:space="preserve">file </w:t>
      </w:r>
      <w:r>
        <w:t>or to the Windows clipboard.</w:t>
      </w:r>
    </w:p>
    <w:p w14:paraId="0AC925EB" w14:textId="6C713503" w:rsidR="00664938" w:rsidRDefault="00664938" w:rsidP="008E47D6">
      <w:pPr>
        <w:pStyle w:val="RFPL2123"/>
        <w:ind w:left="1260" w:hanging="540"/>
      </w:pPr>
      <w:r>
        <w:lastRenderedPageBreak/>
        <w:t xml:space="preserve">The proposed VMS </w:t>
      </w:r>
      <w:r w:rsidR="00783554">
        <w:t>must</w:t>
      </w:r>
      <w:r>
        <w:t xml:space="preserve"> also provide real time status updates for server status and camera status, including the CPU usage, disk usage, bandwidth usage, licensing and number and names of users who are logged in.</w:t>
      </w:r>
    </w:p>
    <w:p w14:paraId="61C05E2B" w14:textId="065CD570" w:rsidR="00664938" w:rsidRDefault="00664938" w:rsidP="008E47D6">
      <w:pPr>
        <w:pStyle w:val="RFPL2123"/>
        <w:ind w:left="1260" w:hanging="540"/>
      </w:pPr>
      <w:bookmarkStart w:id="29" w:name="_Hlk114218844"/>
      <w:r>
        <w:t xml:space="preserve">The system </w:t>
      </w:r>
      <w:r w:rsidR="005945BC">
        <w:t>must</w:t>
      </w:r>
      <w:r>
        <w:t xml:space="preserve"> support an Alarm Log to make it easier to find</w:t>
      </w:r>
      <w:r w:rsidR="00E97196">
        <w:t xml:space="preserve"> Digital Input/Output</w:t>
      </w:r>
      <w:r>
        <w:t xml:space="preserve"> </w:t>
      </w:r>
      <w:r w:rsidR="00E97196">
        <w:t>(</w:t>
      </w:r>
      <w:r>
        <w:t>DIO</w:t>
      </w:r>
      <w:r w:rsidR="00E97196">
        <w:t>)</w:t>
      </w:r>
      <w:r>
        <w:t xml:space="preserve"> based events.</w:t>
      </w:r>
    </w:p>
    <w:bookmarkEnd w:id="29"/>
    <w:p w14:paraId="72CD78C5" w14:textId="6731B5BA" w:rsidR="00664938" w:rsidRDefault="00664938" w:rsidP="008E47D6">
      <w:pPr>
        <w:pStyle w:val="RFPL2123"/>
        <w:ind w:left="1260" w:hanging="540"/>
      </w:pPr>
      <w:r>
        <w:t xml:space="preserve">The proposed VMS </w:t>
      </w:r>
      <w:r w:rsidR="005945BC">
        <w:t>must</w:t>
      </w:r>
      <w:r>
        <w:t xml:space="preserve"> support multiple screen user environments.</w:t>
      </w:r>
    </w:p>
    <w:p w14:paraId="6A1FDFF2" w14:textId="221FB818" w:rsidR="00664938" w:rsidRDefault="00664938" w:rsidP="008E47D6">
      <w:pPr>
        <w:pStyle w:val="RFPL2123"/>
        <w:ind w:left="1260" w:hanging="540"/>
      </w:pPr>
      <w:r>
        <w:t xml:space="preserve">Users with Administrator privileges </w:t>
      </w:r>
      <w:r w:rsidR="005945BC">
        <w:t>must</w:t>
      </w:r>
      <w:r>
        <w:t xml:space="preserve"> be able to configure the server and camera settings. </w:t>
      </w:r>
    </w:p>
    <w:p w14:paraId="63DF2C97" w14:textId="7D1D206A" w:rsidR="00664938" w:rsidRDefault="00664938" w:rsidP="008E47D6">
      <w:pPr>
        <w:pStyle w:val="RFPL2123"/>
        <w:ind w:left="1260" w:hanging="540"/>
      </w:pPr>
      <w:r>
        <w:t xml:space="preserve">Users </w:t>
      </w:r>
      <w:r w:rsidR="005945BC">
        <w:t>must</w:t>
      </w:r>
      <w:r>
        <w:t xml:space="preserve"> be able to test </w:t>
      </w:r>
      <w:r w:rsidR="00FA67D3">
        <w:t>Simple Mail Transfer Protocol (</w:t>
      </w:r>
      <w:r>
        <w:t>SMTP</w:t>
      </w:r>
      <w:r w:rsidR="00FA67D3">
        <w:t>)</w:t>
      </w:r>
      <w:r>
        <w:t xml:space="preserve"> settings and database settings.</w:t>
      </w:r>
    </w:p>
    <w:p w14:paraId="03BE895B" w14:textId="32BA6A86" w:rsidR="00664938" w:rsidRDefault="00664938" w:rsidP="008E47D6">
      <w:pPr>
        <w:pStyle w:val="RFPL2123"/>
        <w:ind w:left="1260" w:hanging="540"/>
      </w:pPr>
      <w:r>
        <w:t xml:space="preserve">Users </w:t>
      </w:r>
      <w:r w:rsidR="005945BC">
        <w:t>must</w:t>
      </w:r>
      <w:r>
        <w:t xml:space="preserve"> be able to configure the frame</w:t>
      </w:r>
      <w:r w:rsidR="00D84243">
        <w:t xml:space="preserve"> </w:t>
      </w:r>
      <w:r>
        <w:t>rate of the camera, including the option to have the server record continuously from 1 to 3 fps with the option to go to the cameras designated frame rate on motion detection.</w:t>
      </w:r>
    </w:p>
    <w:p w14:paraId="3FA81C22" w14:textId="7ABF63A6" w:rsidR="00664938" w:rsidRDefault="00664938" w:rsidP="008E47D6">
      <w:pPr>
        <w:pStyle w:val="RFPL2123"/>
        <w:ind w:left="1260" w:hanging="540"/>
      </w:pPr>
      <w:r>
        <w:t xml:space="preserve">Users </w:t>
      </w:r>
      <w:r w:rsidR="005945BC">
        <w:t>must</w:t>
      </w:r>
      <w:r>
        <w:t xml:space="preserve"> be able to select various time-lapse options for the camera</w:t>
      </w:r>
      <w:r w:rsidR="00A51DDC">
        <w:t>s</w:t>
      </w:r>
      <w:r>
        <w:t>.</w:t>
      </w:r>
    </w:p>
    <w:p w14:paraId="2F4C2768" w14:textId="61884F79" w:rsidR="00664938" w:rsidRDefault="00664938" w:rsidP="008E47D6">
      <w:pPr>
        <w:pStyle w:val="RFPL2123"/>
        <w:ind w:left="1260" w:hanging="540"/>
      </w:pPr>
      <w:r>
        <w:t xml:space="preserve">Users </w:t>
      </w:r>
      <w:r w:rsidR="005945BC">
        <w:t>must</w:t>
      </w:r>
      <w:r>
        <w:t xml:space="preserve"> be able to select the camera stream type.</w:t>
      </w:r>
    </w:p>
    <w:p w14:paraId="17909F91" w14:textId="5AAD481D" w:rsidR="00664938" w:rsidRDefault="00664938" w:rsidP="008E47D6">
      <w:pPr>
        <w:pStyle w:val="RFPL2123"/>
        <w:ind w:left="1260" w:hanging="540"/>
      </w:pPr>
      <w:r>
        <w:t xml:space="preserve">Users </w:t>
      </w:r>
      <w:r w:rsidR="005945BC">
        <w:t>must</w:t>
      </w:r>
      <w:r>
        <w:t xml:space="preserve"> be able to select camera or server-side motion detection.</w:t>
      </w:r>
    </w:p>
    <w:p w14:paraId="22464EE6" w14:textId="6F899A49" w:rsidR="00664938" w:rsidRDefault="00664938" w:rsidP="008E47D6">
      <w:pPr>
        <w:pStyle w:val="RFPL2123"/>
        <w:ind w:left="1260" w:hanging="540"/>
      </w:pPr>
      <w:r>
        <w:t xml:space="preserve">Users </w:t>
      </w:r>
      <w:r w:rsidR="005945BC">
        <w:t>must</w:t>
      </w:r>
      <w:r>
        <w:t xml:space="preserve"> be able to access a graphic representation of what the server’s motion detection settings are picking up through the timeline.</w:t>
      </w:r>
    </w:p>
    <w:p w14:paraId="7E4DA37E" w14:textId="1FD4A883" w:rsidR="00664938" w:rsidRDefault="00664938" w:rsidP="008E47D6">
      <w:pPr>
        <w:pStyle w:val="RFPL2123"/>
        <w:ind w:left="1260" w:hanging="540"/>
      </w:pPr>
      <w:r>
        <w:t xml:space="preserve">Users </w:t>
      </w:r>
      <w:r w:rsidR="005945BC">
        <w:t>must</w:t>
      </w:r>
      <w:r>
        <w:t xml:space="preserve"> be able to configure user settings as well as layout settings from within the thick client.</w:t>
      </w:r>
    </w:p>
    <w:p w14:paraId="03862618" w14:textId="256F9EE6" w:rsidR="00664938" w:rsidRDefault="00664938" w:rsidP="008E47D6">
      <w:pPr>
        <w:pStyle w:val="RFPL2123"/>
        <w:ind w:left="1260" w:hanging="540"/>
      </w:pPr>
      <w:r>
        <w:t xml:space="preserve">The proposed VMS </w:t>
      </w:r>
      <w:r w:rsidR="005945BC">
        <w:t>must</w:t>
      </w:r>
      <w:r>
        <w:t xml:space="preserve"> allow users to send video to other users, allowing for remote live pop</w:t>
      </w:r>
      <w:r w:rsidR="007A17F0">
        <w:t>-</w:t>
      </w:r>
      <w:r>
        <w:t>ups of video of important events.</w:t>
      </w:r>
    </w:p>
    <w:p w14:paraId="4C700A02" w14:textId="5FFD2990" w:rsidR="00664938" w:rsidRDefault="00664938" w:rsidP="008E47D6">
      <w:pPr>
        <w:pStyle w:val="RFPL2123"/>
        <w:ind w:left="1260" w:hanging="540"/>
      </w:pPr>
      <w:r>
        <w:t xml:space="preserve">The proposed VMS will support </w:t>
      </w:r>
      <w:r w:rsidR="00F032E0">
        <w:t xml:space="preserve">layout </w:t>
      </w:r>
      <w:r>
        <w:t>touring. Selecting a layout will cycle through a list of cameras.</w:t>
      </w:r>
    </w:p>
    <w:p w14:paraId="013CDDC6" w14:textId="126D457F" w:rsidR="00664938" w:rsidRDefault="00664938" w:rsidP="008E47D6">
      <w:pPr>
        <w:pStyle w:val="RFPL2123"/>
        <w:ind w:left="1260" w:hanging="540"/>
      </w:pPr>
      <w:r>
        <w:t xml:space="preserve">User </w:t>
      </w:r>
      <w:r w:rsidR="00783554">
        <w:t>must</w:t>
      </w:r>
      <w:r>
        <w:t xml:space="preserve"> be able to allow for remote support via proposed VMS.</w:t>
      </w:r>
    </w:p>
    <w:p w14:paraId="0FA722C9" w14:textId="5326F54C" w:rsidR="00E82399" w:rsidRPr="006B6036" w:rsidRDefault="00664938" w:rsidP="008E47D6">
      <w:pPr>
        <w:pStyle w:val="RFPL2123"/>
        <w:ind w:left="1260" w:hanging="540"/>
      </w:pPr>
      <w:r>
        <w:t xml:space="preserve">The proposed VMS will allow Region of Interest searches (a.k.a. </w:t>
      </w:r>
      <w:r w:rsidR="00472EA1">
        <w:t>Smart Search</w:t>
      </w:r>
      <w:r>
        <w:t xml:space="preserve"> functionality).</w:t>
      </w:r>
    </w:p>
    <w:p w14:paraId="19EE2352" w14:textId="77777777" w:rsidR="008F31D7" w:rsidRPr="006D3C86" w:rsidRDefault="008F31D7" w:rsidP="00CD0A44">
      <w:pPr>
        <w:pStyle w:val="RFPHeading2"/>
      </w:pPr>
      <w:bookmarkStart w:id="30" w:name="_Toc178155924"/>
      <w:r w:rsidRPr="006D3C86">
        <w:t>IP Server</w:t>
      </w:r>
      <w:bookmarkEnd w:id="30"/>
    </w:p>
    <w:p w14:paraId="5FCDB5A6" w14:textId="01E1EC7A" w:rsidR="006D3C86" w:rsidRPr="006D3C86" w:rsidRDefault="006D3C86" w:rsidP="008E47D6">
      <w:pPr>
        <w:pStyle w:val="RFPL2123"/>
        <w:ind w:left="1260" w:hanging="540"/>
      </w:pPr>
      <w:r w:rsidRPr="006D3C86">
        <w:t xml:space="preserve">IP Server </w:t>
      </w:r>
      <w:r w:rsidR="00D03830">
        <w:t>must</w:t>
      </w:r>
      <w:r w:rsidRPr="006D3C86">
        <w:t xml:space="preserve"> be designed to run on a Windows platform, supporting both Desktop and Server class operating systems including Windows 10(Pro), 2012, 2016, </w:t>
      </w:r>
      <w:r w:rsidR="00F032E0">
        <w:t xml:space="preserve">and </w:t>
      </w:r>
      <w:r w:rsidRPr="006D3C86">
        <w:t>2019.</w:t>
      </w:r>
    </w:p>
    <w:p w14:paraId="71BE93FB" w14:textId="178F7DEC" w:rsidR="00CE474E" w:rsidRDefault="00D03830" w:rsidP="008E47D6">
      <w:pPr>
        <w:pStyle w:val="RFPL2123"/>
        <w:ind w:left="1260" w:hanging="540"/>
      </w:pPr>
      <w:r>
        <w:t>IP Server</w:t>
      </w:r>
      <w:r w:rsidR="00CE474E">
        <w:t xml:space="preserve"> </w:t>
      </w:r>
      <w:r>
        <w:t xml:space="preserve">must </w:t>
      </w:r>
      <w:r w:rsidR="00CE474E">
        <w:t xml:space="preserve">run as a Windows service. This service </w:t>
      </w:r>
      <w:r w:rsidR="00783554">
        <w:t>must</w:t>
      </w:r>
      <w:r w:rsidR="00CE474E">
        <w:t xml:space="preserve"> run as part of the local service account. This service </w:t>
      </w:r>
      <w:r w:rsidR="00783554">
        <w:t>must</w:t>
      </w:r>
      <w:r w:rsidR="00CE474E">
        <w:t xml:space="preserve"> be running if the system is booted and has started Windows. It </w:t>
      </w:r>
      <w:r>
        <w:t>must</w:t>
      </w:r>
      <w:r w:rsidR="00CE474E">
        <w:t xml:space="preserve"> not require the user to be logged in.</w:t>
      </w:r>
    </w:p>
    <w:p w14:paraId="373FF148" w14:textId="69D24A1F" w:rsidR="00CE474E" w:rsidRDefault="00D03830" w:rsidP="008E47D6">
      <w:pPr>
        <w:pStyle w:val="RFPL2123"/>
        <w:ind w:left="1260" w:hanging="540"/>
      </w:pPr>
      <w:r>
        <w:t xml:space="preserve">IP Server must </w:t>
      </w:r>
      <w:r w:rsidR="00CE474E">
        <w:t xml:space="preserve">store settings in SQL Express and </w:t>
      </w:r>
      <w:r w:rsidR="00783554">
        <w:t>must</w:t>
      </w:r>
      <w:r w:rsidR="00CE474E">
        <w:t xml:space="preserve"> not require a full MS-SQL license.</w:t>
      </w:r>
    </w:p>
    <w:p w14:paraId="3C2AAC5A" w14:textId="1E716FC9" w:rsidR="00D03830" w:rsidRDefault="00D03830" w:rsidP="008E47D6">
      <w:pPr>
        <w:pStyle w:val="RFPL2123"/>
        <w:ind w:left="1260" w:hanging="540"/>
      </w:pPr>
      <w:r>
        <w:t xml:space="preserve">If SQL is required, Vendor must include it in the proposal response. </w:t>
      </w:r>
    </w:p>
    <w:p w14:paraId="666FC5D4" w14:textId="4BA38E99" w:rsidR="00CE474E" w:rsidRDefault="00CE474E" w:rsidP="008E47D6">
      <w:pPr>
        <w:pStyle w:val="RFPL2123"/>
        <w:ind w:left="1260" w:hanging="540"/>
      </w:pPr>
      <w:r>
        <w:t xml:space="preserve">This service </w:t>
      </w:r>
      <w:r w:rsidR="005D0FB5">
        <w:t>must</w:t>
      </w:r>
      <w:r>
        <w:t xml:space="preserve"> allow the cameras to be placed on one network and the clients on a separate network using a different IP range.</w:t>
      </w:r>
    </w:p>
    <w:p w14:paraId="6905316D" w14:textId="7393DB69" w:rsidR="00CE474E" w:rsidRDefault="00CE474E" w:rsidP="008E47D6">
      <w:pPr>
        <w:pStyle w:val="RFPL2123"/>
        <w:ind w:left="1260" w:hanging="540"/>
      </w:pPr>
      <w:bookmarkStart w:id="31" w:name="_Hlk114224909"/>
      <w:r>
        <w:lastRenderedPageBreak/>
        <w:t xml:space="preserve">The software </w:t>
      </w:r>
      <w:r w:rsidR="005D0FB5">
        <w:t>must</w:t>
      </w:r>
      <w:r>
        <w:t xml:space="preserve"> support the</w:t>
      </w:r>
      <w:r w:rsidR="00DA7502">
        <w:t xml:space="preserve"> Open Network Video Interface Forum</w:t>
      </w:r>
      <w:r>
        <w:t xml:space="preserve"> </w:t>
      </w:r>
      <w:r w:rsidR="00295CC8">
        <w:t>(</w:t>
      </w:r>
      <w:r>
        <w:t>ONVIF</w:t>
      </w:r>
      <w:r w:rsidR="00295CC8">
        <w:t>)</w:t>
      </w:r>
      <w:r>
        <w:t xml:space="preserve"> standard.</w:t>
      </w:r>
    </w:p>
    <w:bookmarkEnd w:id="31"/>
    <w:p w14:paraId="6B6DD722" w14:textId="2EB63C7D" w:rsidR="00CE474E" w:rsidRDefault="00CE474E" w:rsidP="008E47D6">
      <w:pPr>
        <w:pStyle w:val="RFPL2123"/>
        <w:ind w:left="1260" w:hanging="540"/>
      </w:pPr>
      <w:r>
        <w:t xml:space="preserve">IP Server </w:t>
      </w:r>
      <w:r w:rsidR="005D0FB5">
        <w:t>must</w:t>
      </w:r>
      <w:r>
        <w:t xml:space="preserve"> record the video streams from different cameras.</w:t>
      </w:r>
    </w:p>
    <w:p w14:paraId="6FE3283D" w14:textId="4903AB52" w:rsidR="00CE474E" w:rsidRDefault="00CE474E" w:rsidP="00CD0A44">
      <w:pPr>
        <w:pStyle w:val="RFPL3abc"/>
        <w:numPr>
          <w:ilvl w:val="0"/>
          <w:numId w:val="12"/>
        </w:numPr>
      </w:pPr>
      <w:r>
        <w:t xml:space="preserve">Video </w:t>
      </w:r>
      <w:r w:rsidR="005D0FB5">
        <w:t>must</w:t>
      </w:r>
      <w:r>
        <w:t xml:space="preserve"> be stored in the native codec of the camera.</w:t>
      </w:r>
    </w:p>
    <w:p w14:paraId="788B93C8" w14:textId="62748F1F" w:rsidR="00CE474E" w:rsidRDefault="00CE474E" w:rsidP="00CD0A44">
      <w:pPr>
        <w:pStyle w:val="RFPL3abc"/>
      </w:pPr>
      <w:r>
        <w:t>Each camera will have the option to store</w:t>
      </w:r>
      <w:r w:rsidR="00D501FB">
        <w:t xml:space="preserve"> video</w:t>
      </w:r>
      <w:r>
        <w:t xml:space="preserve"> in </w:t>
      </w:r>
      <w:r w:rsidR="00C51A2C">
        <w:t xml:space="preserve">multiple, </w:t>
      </w:r>
      <w:r>
        <w:t>different locations (i.e. One locally</w:t>
      </w:r>
      <w:r w:rsidR="00C51A2C">
        <w:t xml:space="preserve"> on the </w:t>
      </w:r>
      <w:r w:rsidR="00CE646D">
        <w:t>Network Video Recorder (</w:t>
      </w:r>
      <w:r w:rsidR="00C51A2C">
        <w:t>NVR</w:t>
      </w:r>
      <w:r w:rsidR="00CE646D">
        <w:t>)</w:t>
      </w:r>
      <w:r>
        <w:t xml:space="preserve">, another on a </w:t>
      </w:r>
      <w:r w:rsidR="00530721">
        <w:t>Network Attached Storage Device (</w:t>
      </w:r>
      <w:r>
        <w:t>NAS</w:t>
      </w:r>
      <w:r w:rsidR="00530721">
        <w:t>)</w:t>
      </w:r>
      <w:r>
        <w:t>, a third on a different network share).</w:t>
      </w:r>
    </w:p>
    <w:p w14:paraId="1DB167F4" w14:textId="673962C5" w:rsidR="00CE474E" w:rsidRDefault="00CE474E" w:rsidP="00CD0A44">
      <w:pPr>
        <w:pStyle w:val="RFPL3abc"/>
      </w:pPr>
      <w:r>
        <w:t xml:space="preserve">Streaming from server to client </w:t>
      </w:r>
      <w:r w:rsidR="00783554">
        <w:t>must</w:t>
      </w:r>
      <w:r>
        <w:t xml:space="preserve"> support H.264/H.265.</w:t>
      </w:r>
    </w:p>
    <w:p w14:paraId="39EDBEB4" w14:textId="0A57488D" w:rsidR="00CE474E" w:rsidRDefault="00CE474E" w:rsidP="008E47D6">
      <w:pPr>
        <w:pStyle w:val="RFPL2123"/>
        <w:ind w:left="1260" w:hanging="540"/>
      </w:pPr>
      <w:r>
        <w:t xml:space="preserve">IP Server </w:t>
      </w:r>
      <w:r w:rsidR="005D0FB5">
        <w:t>must</w:t>
      </w:r>
      <w:r>
        <w:t xml:space="preserve"> support H.264/H.265, MPEG-4, MJPEG and MXPEG based cameras.</w:t>
      </w:r>
    </w:p>
    <w:p w14:paraId="70B9C8AB" w14:textId="2597B5C1" w:rsidR="00CE474E" w:rsidRDefault="00CE474E" w:rsidP="008E47D6">
      <w:pPr>
        <w:pStyle w:val="RFPL2123"/>
        <w:ind w:left="1260" w:hanging="540"/>
      </w:pPr>
      <w:r>
        <w:t xml:space="preserve">IP Server </w:t>
      </w:r>
      <w:r w:rsidR="005D0FB5">
        <w:t>must</w:t>
      </w:r>
      <w:r>
        <w:t xml:space="preserve"> support motion detection at the camera and at the software levels.</w:t>
      </w:r>
    </w:p>
    <w:p w14:paraId="70C1E235" w14:textId="10F020D6" w:rsidR="00CE474E" w:rsidRDefault="00CE474E" w:rsidP="008E47D6">
      <w:pPr>
        <w:pStyle w:val="RFPL2123"/>
        <w:ind w:left="1260" w:hanging="540"/>
      </w:pPr>
      <w:r>
        <w:t xml:space="preserve">IP Server </w:t>
      </w:r>
      <w:r w:rsidR="00783554">
        <w:t>must</w:t>
      </w:r>
      <w:r>
        <w:t xml:space="preserve"> allow for multiple zones to be set within an image that support differing motion detection values within a cameras field of view.</w:t>
      </w:r>
    </w:p>
    <w:p w14:paraId="590FF281" w14:textId="3494639E" w:rsidR="00CE474E" w:rsidRDefault="00CE474E" w:rsidP="00CD0A44">
      <w:pPr>
        <w:pStyle w:val="RFPL3abc"/>
        <w:numPr>
          <w:ilvl w:val="0"/>
          <w:numId w:val="13"/>
        </w:numPr>
      </w:pPr>
      <w:r>
        <w:t xml:space="preserve">There </w:t>
      </w:r>
      <w:r w:rsidR="00783554">
        <w:t>must</w:t>
      </w:r>
      <w:r>
        <w:t xml:space="preserve"> be no limit on the total number of zones allowed, either on a per camera or per server basis.</w:t>
      </w:r>
    </w:p>
    <w:p w14:paraId="53D72464" w14:textId="77777777" w:rsidR="00CE474E" w:rsidRDefault="00CE474E" w:rsidP="00CD0A44">
      <w:pPr>
        <w:pStyle w:val="RFPL3abc"/>
      </w:pPr>
      <w:r>
        <w:t>Zones should allow the ability to ignore motion within an area.</w:t>
      </w:r>
    </w:p>
    <w:p w14:paraId="7F9BEEE2" w14:textId="4E100450" w:rsidR="00CE474E" w:rsidRDefault="00CE474E" w:rsidP="00CD0A44">
      <w:pPr>
        <w:pStyle w:val="RFPL3abc"/>
      </w:pPr>
      <w:r>
        <w:t xml:space="preserve">The user </w:t>
      </w:r>
      <w:r w:rsidR="00783554">
        <w:t>must</w:t>
      </w:r>
      <w:r>
        <w:t xml:space="preserve"> have the ability to move the zones after the fact.</w:t>
      </w:r>
    </w:p>
    <w:p w14:paraId="1C285D26" w14:textId="77777777" w:rsidR="00CE474E" w:rsidRDefault="00CE474E" w:rsidP="00CD0A44">
      <w:pPr>
        <w:pStyle w:val="RFPL3abc"/>
      </w:pPr>
      <w:r>
        <w:t>Motion zones should be able to be tied into a rules engine to allow the software to use them as triggers for events.</w:t>
      </w:r>
    </w:p>
    <w:p w14:paraId="538A36D2" w14:textId="63EC5190" w:rsidR="00CE474E" w:rsidRDefault="00CE474E" w:rsidP="008E47D6">
      <w:pPr>
        <w:pStyle w:val="RFPL2123"/>
        <w:ind w:left="1260" w:hanging="540"/>
      </w:pPr>
      <w:r>
        <w:t xml:space="preserve">IP Server </w:t>
      </w:r>
      <w:r w:rsidR="00783554">
        <w:t>must</w:t>
      </w:r>
      <w:r>
        <w:t xml:space="preserve"> support the use of imported maps to show camera placement. The formats for these maps will be JPG, PNG, or BMP as determined by the user.</w:t>
      </w:r>
    </w:p>
    <w:p w14:paraId="78660315" w14:textId="219EC267" w:rsidR="00CE474E" w:rsidRDefault="00CE474E" w:rsidP="00CD0A44">
      <w:pPr>
        <w:pStyle w:val="RFPL3abc"/>
        <w:numPr>
          <w:ilvl w:val="0"/>
          <w:numId w:val="14"/>
        </w:numPr>
      </w:pPr>
      <w:r>
        <w:t xml:space="preserve">Hovering over a camera on a map </w:t>
      </w:r>
      <w:r w:rsidR="00783554">
        <w:t>must</w:t>
      </w:r>
      <w:r>
        <w:t xml:space="preserve"> cause it to be displayed in a window on the side.</w:t>
      </w:r>
    </w:p>
    <w:p w14:paraId="7C9132F0" w14:textId="77777777" w:rsidR="00CE474E" w:rsidRDefault="00CE474E" w:rsidP="00CD0A44">
      <w:pPr>
        <w:pStyle w:val="RFPL3abc"/>
      </w:pPr>
      <w:r>
        <w:t>When the camera is displayed on the side, the option to review recently recorded video will be available to them.</w:t>
      </w:r>
    </w:p>
    <w:p w14:paraId="695C1A32" w14:textId="4DF4FD28" w:rsidR="00CE474E" w:rsidRDefault="00CE474E" w:rsidP="00CD0A44">
      <w:pPr>
        <w:pStyle w:val="RFPL3abc"/>
      </w:pPr>
      <w:r>
        <w:t xml:space="preserve">The user </w:t>
      </w:r>
      <w:r w:rsidR="00783554">
        <w:t>must</w:t>
      </w:r>
      <w:r>
        <w:t xml:space="preserve"> be able to embed layouts onto the facility map. Clicking on the layout </w:t>
      </w:r>
      <w:r w:rsidR="00783554">
        <w:t>must</w:t>
      </w:r>
      <w:r>
        <w:t xml:space="preserve"> change the display of the client software.</w:t>
      </w:r>
    </w:p>
    <w:p w14:paraId="1708C2C2" w14:textId="78446147" w:rsidR="00CE474E" w:rsidRDefault="00CE474E" w:rsidP="00CD0A44">
      <w:pPr>
        <w:pStyle w:val="RFPL3abc"/>
      </w:pPr>
      <w:r>
        <w:t xml:space="preserve">Audio sources </w:t>
      </w:r>
      <w:r w:rsidR="00783554">
        <w:t>must</w:t>
      </w:r>
      <w:r>
        <w:t xml:space="preserve"> also </w:t>
      </w:r>
      <w:r w:rsidR="009C5992">
        <w:t>have</w:t>
      </w:r>
      <w:r>
        <w:t xml:space="preserve"> an option</w:t>
      </w:r>
      <w:r w:rsidR="00FA67D3">
        <w:t xml:space="preserve"> for changing to different audio inputs</w:t>
      </w:r>
      <w:r>
        <w:t>.</w:t>
      </w:r>
    </w:p>
    <w:p w14:paraId="462458FA" w14:textId="6DB03D94" w:rsidR="00CE474E" w:rsidRDefault="00CE474E" w:rsidP="00CD0A44">
      <w:pPr>
        <w:pStyle w:val="RFPL3abc"/>
      </w:pPr>
      <w:r>
        <w:t xml:space="preserve">Other facility maps </w:t>
      </w:r>
      <w:r w:rsidR="00783554">
        <w:t>must</w:t>
      </w:r>
      <w:r>
        <w:t xml:space="preserve"> also be an option to embed. Clicking on a different embedded map </w:t>
      </w:r>
      <w:r w:rsidR="00783554">
        <w:t>must</w:t>
      </w:r>
      <w:r>
        <w:t xml:space="preserve"> bring up that map.</w:t>
      </w:r>
    </w:p>
    <w:p w14:paraId="066C0EF0" w14:textId="0D7EF48D" w:rsidR="00CE474E" w:rsidRDefault="00CE474E" w:rsidP="008E47D6">
      <w:pPr>
        <w:pStyle w:val="RFPL2123"/>
        <w:ind w:left="1260" w:hanging="540"/>
      </w:pPr>
      <w:r>
        <w:t xml:space="preserve">IP Server </w:t>
      </w:r>
      <w:r w:rsidR="00783554">
        <w:t>must</w:t>
      </w:r>
      <w:r>
        <w:t xml:space="preserve"> not require the administrator to contact the manufacturer to replace a camera.</w:t>
      </w:r>
    </w:p>
    <w:p w14:paraId="7A85BF29" w14:textId="443508FD" w:rsidR="00CE474E" w:rsidRDefault="00CE474E" w:rsidP="008E47D6">
      <w:pPr>
        <w:pStyle w:val="RFPL2123"/>
        <w:ind w:left="1260" w:hanging="540"/>
      </w:pPr>
      <w:r>
        <w:t xml:space="preserve">IP Server </w:t>
      </w:r>
      <w:r w:rsidR="00783554">
        <w:t>must</w:t>
      </w:r>
      <w:r>
        <w:t xml:space="preserve"> support reporting to a diagnostic tool.</w:t>
      </w:r>
    </w:p>
    <w:p w14:paraId="78038E03" w14:textId="77777777" w:rsidR="00CE474E" w:rsidRDefault="00CE474E" w:rsidP="00CD0A44">
      <w:pPr>
        <w:pStyle w:val="RFPL3abc"/>
        <w:numPr>
          <w:ilvl w:val="0"/>
          <w:numId w:val="15"/>
        </w:numPr>
      </w:pPr>
      <w:r>
        <w:t>Number of active cameras.</w:t>
      </w:r>
    </w:p>
    <w:p w14:paraId="3B6C0EB0" w14:textId="77777777" w:rsidR="00CE474E" w:rsidRDefault="00CE474E" w:rsidP="00CD0A44">
      <w:pPr>
        <w:pStyle w:val="RFPL3abc"/>
      </w:pPr>
      <w:r>
        <w:t>Active cameras offline.</w:t>
      </w:r>
    </w:p>
    <w:p w14:paraId="3B7C4AAF" w14:textId="77777777" w:rsidR="00CE474E" w:rsidRDefault="00CE474E" w:rsidP="00CD0A44">
      <w:pPr>
        <w:pStyle w:val="RFPL3abc"/>
      </w:pPr>
      <w:r>
        <w:t>Version of the server.</w:t>
      </w:r>
    </w:p>
    <w:p w14:paraId="2A49DFC3" w14:textId="77777777" w:rsidR="00CE474E" w:rsidRDefault="00CE474E" w:rsidP="00CD0A44">
      <w:pPr>
        <w:pStyle w:val="RFPL3abc"/>
      </w:pPr>
      <w:r>
        <w:t>Amount of disk space left.</w:t>
      </w:r>
    </w:p>
    <w:p w14:paraId="6F19FA8D" w14:textId="77777777" w:rsidR="00CE474E" w:rsidRDefault="00CE474E" w:rsidP="00CD0A44">
      <w:pPr>
        <w:pStyle w:val="RFPL3abc"/>
      </w:pPr>
      <w:r>
        <w:t>Recording status of the server.</w:t>
      </w:r>
    </w:p>
    <w:p w14:paraId="52ADF4B3" w14:textId="5F577AC7" w:rsidR="00CE474E" w:rsidRDefault="00CE474E" w:rsidP="008E47D6">
      <w:pPr>
        <w:pStyle w:val="RFPL2123"/>
        <w:ind w:left="1260" w:hanging="540"/>
      </w:pPr>
      <w:r>
        <w:t xml:space="preserve">IP Server </w:t>
      </w:r>
      <w:r w:rsidR="00783554">
        <w:t>must</w:t>
      </w:r>
      <w:r>
        <w:t xml:space="preserve"> support pre-motion and post motion recording.</w:t>
      </w:r>
    </w:p>
    <w:p w14:paraId="76914C11" w14:textId="3ADEF71F" w:rsidR="00CE474E" w:rsidRDefault="00CE474E" w:rsidP="008E47D6">
      <w:pPr>
        <w:pStyle w:val="RFPL2123"/>
        <w:ind w:left="1260" w:hanging="540"/>
      </w:pPr>
      <w:r>
        <w:t xml:space="preserve">IP Server </w:t>
      </w:r>
      <w:r w:rsidR="00783554">
        <w:t>must</w:t>
      </w:r>
      <w:r>
        <w:t xml:space="preserve"> support customizable layouts. The layouts will allow for blank spaces within the layout.</w:t>
      </w:r>
    </w:p>
    <w:p w14:paraId="3F202E99" w14:textId="36D27E7E" w:rsidR="00CE474E" w:rsidRDefault="00CE474E" w:rsidP="008E47D6">
      <w:pPr>
        <w:pStyle w:val="RFPL2123"/>
        <w:ind w:left="1260" w:hanging="540"/>
      </w:pPr>
      <w:r>
        <w:lastRenderedPageBreak/>
        <w:t xml:space="preserve">IP Server </w:t>
      </w:r>
      <w:r w:rsidR="00783554">
        <w:t>must</w:t>
      </w:r>
      <w:r>
        <w:t xml:space="preserve"> support an unlimited number of users.</w:t>
      </w:r>
    </w:p>
    <w:p w14:paraId="50A87853" w14:textId="20E09563" w:rsidR="00CE474E" w:rsidRDefault="00CE474E" w:rsidP="00CD0A44">
      <w:pPr>
        <w:pStyle w:val="RFPL3abc"/>
        <w:numPr>
          <w:ilvl w:val="0"/>
          <w:numId w:val="16"/>
        </w:numPr>
      </w:pPr>
      <w:r>
        <w:t>Users can be drawn from either an Active Directory server or entered manually.</w:t>
      </w:r>
    </w:p>
    <w:p w14:paraId="6A1CF2B3" w14:textId="77777777" w:rsidR="00CE474E" w:rsidRDefault="00CE474E" w:rsidP="00CD0A44">
      <w:pPr>
        <w:pStyle w:val="RFPL3abc"/>
      </w:pPr>
      <w:r>
        <w:t>Users can be members of a group with settings set for the group. Individual user settings can override the group settings.</w:t>
      </w:r>
    </w:p>
    <w:p w14:paraId="7397A21A" w14:textId="77777777" w:rsidR="00CE474E" w:rsidRDefault="00CE474E" w:rsidP="00CD0A44">
      <w:pPr>
        <w:pStyle w:val="RFPL3abc"/>
      </w:pPr>
      <w:r>
        <w:t>Permissions can be set for live viewing, access to recorded video, control of PTZ cameras, access to audio, the ability to export video, custom layouts, facility maps and rules. Permissions can be defined on a per camera basis.</w:t>
      </w:r>
    </w:p>
    <w:p w14:paraId="1B32C0ED" w14:textId="27B643CE" w:rsidR="00CE474E" w:rsidRDefault="00F5239C" w:rsidP="00CD0A44">
      <w:pPr>
        <w:pStyle w:val="RFPL3abc"/>
      </w:pPr>
      <w:r>
        <w:t xml:space="preserve">IP Server </w:t>
      </w:r>
      <w:r w:rsidR="007E471B">
        <w:t xml:space="preserve">must </w:t>
      </w:r>
      <w:r w:rsidR="00CE474E">
        <w:t>support the option of having the users limited to being signed into a single location.</w:t>
      </w:r>
    </w:p>
    <w:p w14:paraId="051FF2C8" w14:textId="77777777" w:rsidR="00CE474E" w:rsidRDefault="00CE474E" w:rsidP="008E47D6">
      <w:pPr>
        <w:pStyle w:val="RFPL2123"/>
        <w:ind w:left="1260" w:hanging="540"/>
      </w:pPr>
      <w:r>
        <w:t>IP Server will include a diagnostic version with limited interface, to allow for testing of the server.</w:t>
      </w:r>
    </w:p>
    <w:p w14:paraId="35B19C5A" w14:textId="67A9160A" w:rsidR="00CE474E" w:rsidRDefault="00725573" w:rsidP="008E47D6">
      <w:pPr>
        <w:pStyle w:val="RFPL2123"/>
        <w:ind w:left="1260" w:hanging="540"/>
      </w:pPr>
      <w:r>
        <w:t>IP Server</w:t>
      </w:r>
      <w:r w:rsidR="00CE474E">
        <w:t xml:space="preserve"> </w:t>
      </w:r>
      <w:r w:rsidR="007E471B">
        <w:t>must</w:t>
      </w:r>
      <w:r w:rsidR="00CE474E">
        <w:t xml:space="preserve"> support an optional secondary server with failover capacity</w:t>
      </w:r>
      <w:r w:rsidR="00390F18">
        <w:t xml:space="preserve"> should HRC acquire a </w:t>
      </w:r>
      <w:r w:rsidR="00A3175D">
        <w:t>secondary</w:t>
      </w:r>
      <w:r w:rsidR="00390F18">
        <w:t xml:space="preserve"> server in the future</w:t>
      </w:r>
      <w:r w:rsidR="00CE474E">
        <w:t>.</w:t>
      </w:r>
    </w:p>
    <w:p w14:paraId="79C7FD49" w14:textId="24FF96CD" w:rsidR="00CE474E" w:rsidRDefault="00CE474E" w:rsidP="008E47D6">
      <w:pPr>
        <w:pStyle w:val="RFPL2123"/>
        <w:ind w:left="1260" w:hanging="540"/>
      </w:pPr>
      <w:r>
        <w:t xml:space="preserve">A rules engine </w:t>
      </w:r>
      <w:r w:rsidR="007E471B">
        <w:t>must</w:t>
      </w:r>
      <w:r>
        <w:t xml:space="preserve"> be included to allow the server to handle more complex tasks.</w:t>
      </w:r>
    </w:p>
    <w:p w14:paraId="084CDC7F" w14:textId="77777777" w:rsidR="00CE474E" w:rsidRDefault="00CE474E" w:rsidP="00CD0A44">
      <w:pPr>
        <w:pStyle w:val="RFPL3abc"/>
        <w:numPr>
          <w:ilvl w:val="0"/>
          <w:numId w:val="17"/>
        </w:numPr>
      </w:pPr>
      <w:r>
        <w:t>Triggers will include:</w:t>
      </w:r>
    </w:p>
    <w:p w14:paraId="07B3BB19" w14:textId="6730E56E" w:rsidR="00CE474E" w:rsidRDefault="00CE474E" w:rsidP="00CD0A44">
      <w:pPr>
        <w:pStyle w:val="RFPL41a1"/>
      </w:pPr>
      <w:r>
        <w:t>Dry contacts (DIO)</w:t>
      </w:r>
      <w:r w:rsidR="003563A8">
        <w:t xml:space="preserve"> – door switch or future panic button</w:t>
      </w:r>
      <w:r>
        <w:t>.</w:t>
      </w:r>
    </w:p>
    <w:p w14:paraId="151D6216" w14:textId="77777777" w:rsidR="00CE474E" w:rsidRDefault="00CE474E" w:rsidP="00CD0A44">
      <w:pPr>
        <w:pStyle w:val="RFPL41a1"/>
      </w:pPr>
      <w:r>
        <w:t>Motion detection of a camera stream.</w:t>
      </w:r>
    </w:p>
    <w:p w14:paraId="23489BB8" w14:textId="77777777" w:rsidR="00CE474E" w:rsidRDefault="00CE474E" w:rsidP="00CD0A44">
      <w:pPr>
        <w:pStyle w:val="RFPL41a1"/>
      </w:pPr>
      <w:r>
        <w:t>Scheduled events. Events can be scheduled on daily, weekly, or monthly basis. Individual events can be handled as well.</w:t>
      </w:r>
    </w:p>
    <w:p w14:paraId="338A9E63" w14:textId="77777777" w:rsidR="00CE474E" w:rsidRDefault="00CE474E" w:rsidP="00CD0A44">
      <w:pPr>
        <w:pStyle w:val="RFPL41a1"/>
      </w:pPr>
      <w:r>
        <w:t>An Alert button for user interaction</w:t>
      </w:r>
      <w:r w:rsidRPr="00933BC3">
        <w:t>.</w:t>
      </w:r>
    </w:p>
    <w:p w14:paraId="67EB0CCF" w14:textId="77777777" w:rsidR="00CE474E" w:rsidRDefault="00CE474E" w:rsidP="00CD0A44">
      <w:pPr>
        <w:pStyle w:val="RFPL41a1"/>
      </w:pPr>
      <w:r>
        <w:t>Inputs sent programmatically via appropriate APIs.</w:t>
      </w:r>
    </w:p>
    <w:p w14:paraId="3F576107" w14:textId="77777777" w:rsidR="00CE474E" w:rsidRDefault="00CE474E" w:rsidP="00CD0A44">
      <w:pPr>
        <w:pStyle w:val="RFPL41a1"/>
      </w:pPr>
      <w:r>
        <w:t xml:space="preserve">Access control events </w:t>
      </w:r>
    </w:p>
    <w:p w14:paraId="16321EBD" w14:textId="77777777" w:rsidR="00CE474E" w:rsidRDefault="00CE474E" w:rsidP="00CD0A44">
      <w:pPr>
        <w:pStyle w:val="RFPL3abc"/>
      </w:pPr>
      <w:r>
        <w:t>Actions will include:</w:t>
      </w:r>
    </w:p>
    <w:p w14:paraId="1BD2004B" w14:textId="77777777" w:rsidR="00CE474E" w:rsidRDefault="00CE474E" w:rsidP="00CD0A44">
      <w:pPr>
        <w:pStyle w:val="RFPL41a1"/>
      </w:pPr>
      <w:r>
        <w:t>Logging the event.</w:t>
      </w:r>
    </w:p>
    <w:p w14:paraId="62620999" w14:textId="77777777" w:rsidR="00CE474E" w:rsidRDefault="00CE474E" w:rsidP="00CD0A44">
      <w:pPr>
        <w:pStyle w:val="RFPL41a1"/>
      </w:pPr>
      <w:r>
        <w:t>Opening or closing a dry contact.</w:t>
      </w:r>
    </w:p>
    <w:p w14:paraId="66170FF1" w14:textId="77777777" w:rsidR="00CE474E" w:rsidRDefault="00CE474E" w:rsidP="00CD0A44">
      <w:pPr>
        <w:pStyle w:val="RFPL41a1"/>
      </w:pPr>
      <w:r>
        <w:t>Sending an e-mail with a custom text message tied to the trigger. Multiple texts will be allowed for different triggers.</w:t>
      </w:r>
    </w:p>
    <w:p w14:paraId="1DCB76D5" w14:textId="77777777" w:rsidR="00CE474E" w:rsidRDefault="00CE474E" w:rsidP="00CD0A44">
      <w:pPr>
        <w:pStyle w:val="RFPL41a1"/>
      </w:pPr>
      <w:r>
        <w:t>Sending an e-mail with an AVI/MP4 clip from a selected camera.</w:t>
      </w:r>
    </w:p>
    <w:p w14:paraId="219A7A89" w14:textId="77777777" w:rsidR="00CE474E" w:rsidRDefault="00CE474E" w:rsidP="00CD0A44">
      <w:pPr>
        <w:pStyle w:val="RFPL41a1"/>
      </w:pPr>
      <w:r>
        <w:t>Sending an e-mail with a JPG file of a selected event from a camera.</w:t>
      </w:r>
    </w:p>
    <w:p w14:paraId="3E5B933D" w14:textId="77777777" w:rsidR="00CE474E" w:rsidRDefault="00CE474E" w:rsidP="00CD0A44">
      <w:pPr>
        <w:pStyle w:val="RFPL41a1"/>
      </w:pPr>
      <w:r>
        <w:t>Opening a live window for a user who is viewing.</w:t>
      </w:r>
    </w:p>
    <w:p w14:paraId="5A2C7136" w14:textId="77777777" w:rsidR="00CE474E" w:rsidRDefault="00CE474E" w:rsidP="00CD0A44">
      <w:pPr>
        <w:pStyle w:val="RFPL41a1"/>
      </w:pPr>
      <w:r>
        <w:t>Move a PTZ to a certain preset location.</w:t>
      </w:r>
    </w:p>
    <w:p w14:paraId="76000D97" w14:textId="77777777" w:rsidR="00CE474E" w:rsidRDefault="00CE474E" w:rsidP="00CD0A44">
      <w:pPr>
        <w:pStyle w:val="RFPL41a1"/>
      </w:pPr>
      <w:r>
        <w:t>Force recording.</w:t>
      </w:r>
    </w:p>
    <w:p w14:paraId="7B16460C" w14:textId="77777777" w:rsidR="00CE474E" w:rsidRDefault="00CE474E" w:rsidP="00CD0A44">
      <w:pPr>
        <w:pStyle w:val="RFPL41a1"/>
      </w:pPr>
      <w:r>
        <w:t>Force recording with audio.</w:t>
      </w:r>
    </w:p>
    <w:p w14:paraId="208A45A7" w14:textId="77777777" w:rsidR="00CE474E" w:rsidRDefault="00CE474E" w:rsidP="00CD0A44">
      <w:pPr>
        <w:pStyle w:val="RFPL41a1"/>
      </w:pPr>
      <w:r>
        <w:t>Instant Replay.</w:t>
      </w:r>
    </w:p>
    <w:p w14:paraId="739EE4EB" w14:textId="77777777" w:rsidR="00CE474E" w:rsidRDefault="00CE474E" w:rsidP="00CD0A44">
      <w:pPr>
        <w:pStyle w:val="RFPL41a1"/>
      </w:pPr>
      <w:r>
        <w:t>Sending video to a Network Decoder.</w:t>
      </w:r>
    </w:p>
    <w:p w14:paraId="31C0EFA0" w14:textId="77777777" w:rsidR="00CE474E" w:rsidRDefault="00CE474E" w:rsidP="00CD0A44">
      <w:pPr>
        <w:pStyle w:val="RFPL41a1"/>
      </w:pPr>
      <w:r>
        <w:t>Switching single camera or layout views.</w:t>
      </w:r>
    </w:p>
    <w:p w14:paraId="51B5A876" w14:textId="77777777" w:rsidR="00CE474E" w:rsidRDefault="00CE474E" w:rsidP="00CD0A44">
      <w:pPr>
        <w:pStyle w:val="RFPL41a1"/>
      </w:pPr>
      <w:r>
        <w:t>Message Instruction.</w:t>
      </w:r>
    </w:p>
    <w:p w14:paraId="410CA0D1" w14:textId="77777777" w:rsidR="00CE474E" w:rsidRDefault="00CE474E" w:rsidP="00CD0A44">
      <w:pPr>
        <w:pStyle w:val="RFPL41a1"/>
      </w:pPr>
      <w:r>
        <w:t>Moving, copying or deleting of files.</w:t>
      </w:r>
    </w:p>
    <w:p w14:paraId="1C8245A0" w14:textId="77777777" w:rsidR="00CE474E" w:rsidRDefault="00CE474E" w:rsidP="00CD0A44">
      <w:pPr>
        <w:pStyle w:val="RFPL41a1"/>
      </w:pPr>
      <w:r>
        <w:t>Execute a program or batch file.</w:t>
      </w:r>
    </w:p>
    <w:p w14:paraId="4CB5BA7B" w14:textId="77777777" w:rsidR="00CE474E" w:rsidRDefault="00CE474E" w:rsidP="00CD0A44">
      <w:pPr>
        <w:pStyle w:val="RFPL41a1"/>
      </w:pPr>
      <w:r>
        <w:t>Send an ASCII string to a TCP port.</w:t>
      </w:r>
    </w:p>
    <w:p w14:paraId="72BFD2BA" w14:textId="1FAB47B2" w:rsidR="00CE474E" w:rsidRDefault="00CE474E" w:rsidP="008E47D6">
      <w:pPr>
        <w:pStyle w:val="RFPL2123"/>
        <w:ind w:left="1260" w:hanging="540"/>
      </w:pPr>
      <w:r>
        <w:t xml:space="preserve">IP Server </w:t>
      </w:r>
      <w:r w:rsidR="007E471B">
        <w:t>must</w:t>
      </w:r>
      <w:r>
        <w:t xml:space="preserve"> support time</w:t>
      </w:r>
      <w:r w:rsidR="00725573">
        <w:t>-</w:t>
      </w:r>
      <w:r>
        <w:t>out functionality.</w:t>
      </w:r>
    </w:p>
    <w:p w14:paraId="440425CD" w14:textId="04979E60" w:rsidR="00CE474E" w:rsidRDefault="00CE474E" w:rsidP="008E47D6">
      <w:pPr>
        <w:pStyle w:val="RFPL2123"/>
        <w:ind w:left="1260" w:hanging="540"/>
      </w:pPr>
      <w:bookmarkStart w:id="32" w:name="_Hlk114226600"/>
      <w:r>
        <w:lastRenderedPageBreak/>
        <w:t xml:space="preserve">A universal </w:t>
      </w:r>
      <w:r w:rsidR="00DA7502">
        <w:t>Real Time Streaming Protocol (</w:t>
      </w:r>
      <w:r>
        <w:t>RTSP</w:t>
      </w:r>
      <w:r w:rsidR="00DA7502">
        <w:t>)</w:t>
      </w:r>
      <w:r>
        <w:t xml:space="preserve"> option </w:t>
      </w:r>
      <w:r w:rsidR="007E471B">
        <w:t>must</w:t>
      </w:r>
      <w:r>
        <w:t xml:space="preserve"> exist for adding cameras if they are not currently supported through native APIs.</w:t>
      </w:r>
    </w:p>
    <w:bookmarkEnd w:id="32"/>
    <w:p w14:paraId="6E2B099A" w14:textId="77777777" w:rsidR="00CE474E" w:rsidRDefault="00CE474E" w:rsidP="008E47D6">
      <w:pPr>
        <w:pStyle w:val="RFPL2123"/>
        <w:ind w:left="1260" w:hanging="540"/>
      </w:pPr>
      <w:r>
        <w:t>PTZ functionality within the camera will be supported.</w:t>
      </w:r>
    </w:p>
    <w:p w14:paraId="712F094B" w14:textId="7CCBE9AE" w:rsidR="00CE474E" w:rsidRPr="003563A8" w:rsidRDefault="00CE474E" w:rsidP="003563A8">
      <w:pPr>
        <w:pStyle w:val="RFPL2123"/>
        <w:ind w:left="1260" w:hanging="540"/>
        <w:rPr>
          <w:strike/>
        </w:rPr>
      </w:pPr>
      <w:r w:rsidRPr="003563A8">
        <w:t>De</w:t>
      </w:r>
      <w:r w:rsidR="00472EA1">
        <w:t>-</w:t>
      </w:r>
      <w:r w:rsidRPr="003563A8">
        <w:t xml:space="preserve">warping </w:t>
      </w:r>
      <w:r w:rsidR="007E471B" w:rsidRPr="003563A8">
        <w:t>must</w:t>
      </w:r>
      <w:r w:rsidRPr="003563A8">
        <w:t xml:space="preserve"> be supported</w:t>
      </w:r>
      <w:r w:rsidR="00FA67D3">
        <w:t>.</w:t>
      </w:r>
    </w:p>
    <w:p w14:paraId="0AB7A580" w14:textId="77ED22A3" w:rsidR="00CE474E" w:rsidRPr="003563A8" w:rsidRDefault="00CE474E" w:rsidP="003563A8">
      <w:pPr>
        <w:pStyle w:val="RFPL2123"/>
        <w:ind w:left="1260" w:hanging="540"/>
        <w:rPr>
          <w:strike/>
        </w:rPr>
      </w:pPr>
      <w:r w:rsidRPr="003563A8">
        <w:t xml:space="preserve">IP Server </w:t>
      </w:r>
      <w:r w:rsidR="002A2535" w:rsidRPr="003563A8">
        <w:t>must</w:t>
      </w:r>
      <w:r w:rsidRPr="003563A8">
        <w:t xml:space="preserve"> support integration with various access control platforms</w:t>
      </w:r>
      <w:r w:rsidR="005D0FB5" w:rsidRPr="003563A8">
        <w:t>. Vendor must provide a list of manufacturers</w:t>
      </w:r>
      <w:r w:rsidR="003563A8" w:rsidRPr="003563A8">
        <w:t>.</w:t>
      </w:r>
      <w:r w:rsidR="003563A8" w:rsidRPr="003563A8">
        <w:rPr>
          <w:strike/>
        </w:rPr>
        <w:t xml:space="preserve"> </w:t>
      </w:r>
    </w:p>
    <w:p w14:paraId="4254E4A9" w14:textId="6C73D1A4" w:rsidR="00CE474E" w:rsidRDefault="00CE474E" w:rsidP="008E47D6">
      <w:pPr>
        <w:pStyle w:val="RFPL2123"/>
        <w:ind w:left="1260" w:hanging="540"/>
      </w:pPr>
      <w:r>
        <w:t xml:space="preserve">IP Server </w:t>
      </w:r>
      <w:r w:rsidR="002A2535">
        <w:t>must</w:t>
      </w:r>
      <w:r>
        <w:t xml:space="preserve"> allow for importing the doors from those systems and respond to events in the VMS software along with basic door control.</w:t>
      </w:r>
    </w:p>
    <w:p w14:paraId="4DD4F3F9" w14:textId="2483D3B8" w:rsidR="00CE474E" w:rsidRDefault="00CE474E" w:rsidP="008E47D6">
      <w:pPr>
        <w:pStyle w:val="RFPL2123"/>
        <w:ind w:left="1260" w:hanging="540"/>
      </w:pPr>
      <w:r>
        <w:t xml:space="preserve">IP Server </w:t>
      </w:r>
      <w:r w:rsidR="002A2535">
        <w:t>must</w:t>
      </w:r>
      <w:r>
        <w:t xml:space="preserve"> have support panic button functionality through rules engine.</w:t>
      </w:r>
    </w:p>
    <w:p w14:paraId="7DA0635B" w14:textId="77777777" w:rsidR="00986E91" w:rsidRDefault="00B062BB" w:rsidP="00CD0A44">
      <w:pPr>
        <w:pStyle w:val="RFPHeading2"/>
      </w:pPr>
      <w:bookmarkStart w:id="33" w:name="_Toc178155925"/>
      <w:r>
        <w:t>Network Video Recorder and Storage</w:t>
      </w:r>
      <w:bookmarkEnd w:id="33"/>
    </w:p>
    <w:p w14:paraId="0D109A57" w14:textId="38E97FB9" w:rsidR="00B062BB" w:rsidRDefault="00B062BB" w:rsidP="008E47D6">
      <w:pPr>
        <w:pStyle w:val="RFPL2123"/>
        <w:ind w:left="1260" w:hanging="540"/>
      </w:pPr>
      <w:r>
        <w:t xml:space="preserve">Network Video Recorder (NVR) </w:t>
      </w:r>
      <w:r w:rsidR="005D0FB5">
        <w:t>must contain enough video storage to keep video streams for a minimum of 30 days.</w:t>
      </w:r>
    </w:p>
    <w:p w14:paraId="50FDADE2" w14:textId="13ED2C5E" w:rsidR="00B062BB" w:rsidRDefault="00B062BB" w:rsidP="008E47D6">
      <w:pPr>
        <w:pStyle w:val="RFPL2123"/>
        <w:ind w:left="1260" w:hanging="540"/>
      </w:pPr>
      <w:r>
        <w:t xml:space="preserve">NVR </w:t>
      </w:r>
      <w:r w:rsidR="005D0FB5">
        <w:t>must have a minimum of 2</w:t>
      </w:r>
      <w:r>
        <w:t xml:space="preserve"> processor</w:t>
      </w:r>
      <w:r w:rsidR="005D0FB5">
        <w:t>s</w:t>
      </w:r>
      <w:r>
        <w:t xml:space="preserve"> and dual power supply.</w:t>
      </w:r>
    </w:p>
    <w:p w14:paraId="2F048C5F" w14:textId="77777777" w:rsidR="00B062BB" w:rsidRPr="003563A8" w:rsidRDefault="00B062BB" w:rsidP="008E47D6">
      <w:pPr>
        <w:pStyle w:val="RFPL2123"/>
        <w:ind w:left="1260" w:hanging="540"/>
      </w:pPr>
      <w:r w:rsidRPr="003563A8">
        <w:t>Operating System should be installed on NVR on two SSD Drives.</w:t>
      </w:r>
    </w:p>
    <w:p w14:paraId="5C89E71C" w14:textId="0BC0AE93" w:rsidR="00B062BB" w:rsidRDefault="00B062BB" w:rsidP="008E47D6">
      <w:pPr>
        <w:pStyle w:val="RFPL2123"/>
        <w:ind w:left="1260" w:hanging="540"/>
      </w:pPr>
      <w:r>
        <w:t xml:space="preserve">NVR </w:t>
      </w:r>
      <w:r w:rsidR="002A2535">
        <w:t xml:space="preserve">must </w:t>
      </w:r>
      <w:r>
        <w:t>include licensing and software, installed and activated.</w:t>
      </w:r>
    </w:p>
    <w:p w14:paraId="31740BC4" w14:textId="1601D862" w:rsidR="00B062BB" w:rsidRDefault="00B062BB" w:rsidP="008E47D6">
      <w:pPr>
        <w:pStyle w:val="RFPL2123"/>
        <w:ind w:left="1260" w:hanging="540"/>
      </w:pPr>
      <w:r>
        <w:t xml:space="preserve">NVR </w:t>
      </w:r>
      <w:r w:rsidR="002A2535">
        <w:t>must</w:t>
      </w:r>
      <w:r>
        <w:t xml:space="preserve"> include unlimited software updates for installed licenses.</w:t>
      </w:r>
    </w:p>
    <w:p w14:paraId="4BF43BF0" w14:textId="7F181A13" w:rsidR="00B062BB" w:rsidRDefault="00B062BB" w:rsidP="008E47D6">
      <w:pPr>
        <w:pStyle w:val="RFPL2123"/>
        <w:ind w:left="1260" w:hanging="540"/>
      </w:pPr>
      <w:r>
        <w:t xml:space="preserve">NVR </w:t>
      </w:r>
      <w:r w:rsidR="002A2535">
        <w:t>must</w:t>
      </w:r>
      <w:r>
        <w:t xml:space="preserve"> include on-board encryption (TPM 1.2).</w:t>
      </w:r>
    </w:p>
    <w:p w14:paraId="73AC48F1" w14:textId="005613DE" w:rsidR="00B062BB" w:rsidRDefault="00B062BB" w:rsidP="008E47D6">
      <w:pPr>
        <w:pStyle w:val="RFPL2123"/>
        <w:ind w:left="1260" w:hanging="540"/>
      </w:pPr>
      <w:r>
        <w:t xml:space="preserve">NVR </w:t>
      </w:r>
      <w:r w:rsidR="002A2535">
        <w:t>must</w:t>
      </w:r>
      <w:r>
        <w:t xml:space="preserve"> be network compatible and include dual port 1GBE Base-T and dual port 10GBE SFP+.</w:t>
      </w:r>
    </w:p>
    <w:p w14:paraId="33772ED3" w14:textId="780F3890" w:rsidR="00B062BB" w:rsidRDefault="00B062BB" w:rsidP="008E47D6">
      <w:pPr>
        <w:pStyle w:val="RFPL2123"/>
        <w:ind w:left="1260" w:hanging="540"/>
      </w:pPr>
      <w:r>
        <w:t xml:space="preserve">NVR </w:t>
      </w:r>
      <w:r w:rsidR="002A2535">
        <w:t>must</w:t>
      </w:r>
      <w:r>
        <w:t xml:space="preserve"> support 8 3.5” Enterprise Drives (Storage RAID 5).</w:t>
      </w:r>
    </w:p>
    <w:p w14:paraId="7E4C366E" w14:textId="35D0C633" w:rsidR="00B062BB" w:rsidRDefault="00B062BB" w:rsidP="008E47D6">
      <w:pPr>
        <w:pStyle w:val="RFPL2123"/>
        <w:ind w:left="1260" w:hanging="540"/>
      </w:pPr>
      <w:r>
        <w:t xml:space="preserve">NVR </w:t>
      </w:r>
      <w:r w:rsidR="003563A8">
        <w:t>must</w:t>
      </w:r>
      <w:r>
        <w:t xml:space="preserve"> include a minimum </w:t>
      </w:r>
      <w:r w:rsidR="007C7BA6">
        <w:t>6</w:t>
      </w:r>
      <w:r>
        <w:t>-year warranty with next business day onsite service.</w:t>
      </w:r>
    </w:p>
    <w:p w14:paraId="4CD11BBC" w14:textId="46543AD6" w:rsidR="00B062BB" w:rsidRDefault="009503B7" w:rsidP="008E47D6">
      <w:pPr>
        <w:pStyle w:val="RFPL2123"/>
        <w:ind w:left="1260" w:hanging="540"/>
      </w:pPr>
      <w:r>
        <w:t>Rack r</w:t>
      </w:r>
      <w:r w:rsidR="00B062BB">
        <w:t xml:space="preserve">ails </w:t>
      </w:r>
      <w:r w:rsidR="002A2535">
        <w:t>must</w:t>
      </w:r>
      <w:r w:rsidR="00B062BB">
        <w:t xml:space="preserve"> be included.</w:t>
      </w:r>
    </w:p>
    <w:p w14:paraId="0D21EC38" w14:textId="77777777" w:rsidR="00986E91" w:rsidRDefault="00B062BB" w:rsidP="00CD0A44">
      <w:pPr>
        <w:pStyle w:val="RFPHeading2"/>
      </w:pPr>
      <w:bookmarkStart w:id="34" w:name="_Toc178155926"/>
      <w:r>
        <w:t>Web Client</w:t>
      </w:r>
      <w:bookmarkEnd w:id="34"/>
    </w:p>
    <w:p w14:paraId="696FC98D" w14:textId="7451407E" w:rsidR="00B062BB" w:rsidRDefault="00B062BB" w:rsidP="008E47D6">
      <w:pPr>
        <w:pStyle w:val="RFPL2123"/>
        <w:ind w:left="1260" w:hanging="540"/>
      </w:pPr>
      <w:r>
        <w:t xml:space="preserve">The Web Client </w:t>
      </w:r>
      <w:r w:rsidR="002A2535">
        <w:t>must</w:t>
      </w:r>
      <w:r>
        <w:t xml:space="preserve"> be a thin client, using either an active-x control or an MJPEG streaming method.</w:t>
      </w:r>
    </w:p>
    <w:p w14:paraId="009422AF" w14:textId="6134F6EB" w:rsidR="00B062BB" w:rsidRDefault="009A0C59" w:rsidP="008E47D6">
      <w:pPr>
        <w:pStyle w:val="RFPL2123"/>
        <w:ind w:left="1260" w:hanging="540"/>
      </w:pPr>
      <w:r>
        <w:t xml:space="preserve">The Web Client </w:t>
      </w:r>
      <w:r w:rsidR="002A2535">
        <w:t>must</w:t>
      </w:r>
      <w:r w:rsidR="00B062BB">
        <w:t xml:space="preserve"> support Microsoft Edge, Google Chrome, and Apple Safari.</w:t>
      </w:r>
    </w:p>
    <w:p w14:paraId="4E033BBC" w14:textId="63457B33" w:rsidR="00B062BB" w:rsidRDefault="009A0C59" w:rsidP="008E47D6">
      <w:pPr>
        <w:pStyle w:val="RFPL2123"/>
        <w:ind w:left="1260" w:hanging="540"/>
      </w:pPr>
      <w:r>
        <w:t xml:space="preserve">The Web Client </w:t>
      </w:r>
      <w:r w:rsidR="001A6E3D">
        <w:t>must</w:t>
      </w:r>
      <w:r w:rsidR="00B062BB">
        <w:t xml:space="preserve"> not be limited to Windows platforms only.</w:t>
      </w:r>
    </w:p>
    <w:p w14:paraId="6D1782EC" w14:textId="7FA7CE84" w:rsidR="00B062BB" w:rsidRDefault="009A0C59" w:rsidP="008E47D6">
      <w:pPr>
        <w:pStyle w:val="RFPL2123"/>
        <w:ind w:left="1260" w:hanging="540"/>
      </w:pPr>
      <w:r>
        <w:t xml:space="preserve">The Web Client </w:t>
      </w:r>
      <w:r w:rsidR="001A6E3D">
        <w:t>must</w:t>
      </w:r>
      <w:r w:rsidR="00B062BB">
        <w:t xml:space="preserve"> not require a license.</w:t>
      </w:r>
    </w:p>
    <w:p w14:paraId="3A06850E" w14:textId="010BAF6C" w:rsidR="00B062BB" w:rsidRDefault="00B062BB" w:rsidP="008E47D6">
      <w:pPr>
        <w:pStyle w:val="RFPL2123"/>
        <w:ind w:left="1260" w:hanging="540"/>
      </w:pPr>
      <w:r>
        <w:t xml:space="preserve">Users </w:t>
      </w:r>
      <w:r w:rsidR="001A6E3D">
        <w:t>must</w:t>
      </w:r>
      <w:r>
        <w:t xml:space="preserve"> not be able to change any settings within IP Server via the thin client without Admin</w:t>
      </w:r>
      <w:r w:rsidR="00DA7502">
        <w:t>istrator</w:t>
      </w:r>
      <w:r>
        <w:t xml:space="preserve"> privilege</w:t>
      </w:r>
      <w:r w:rsidR="008F303C">
        <w:t>.</w:t>
      </w:r>
    </w:p>
    <w:p w14:paraId="272B4487" w14:textId="4DB27F18" w:rsidR="00B062BB" w:rsidRDefault="00B062BB" w:rsidP="008E47D6">
      <w:pPr>
        <w:pStyle w:val="RFPL2123"/>
        <w:ind w:left="1260" w:hanging="540"/>
      </w:pPr>
      <w:r>
        <w:t xml:space="preserve">Users </w:t>
      </w:r>
      <w:r w:rsidR="001A6E3D">
        <w:t>must</w:t>
      </w:r>
      <w:r>
        <w:t xml:space="preserve"> be able to select layouts for live viewing, or individual cameras or groups of cameras.</w:t>
      </w:r>
    </w:p>
    <w:p w14:paraId="41F0ABBC" w14:textId="747E8473" w:rsidR="00B062BB" w:rsidRDefault="00B062BB" w:rsidP="008E47D6">
      <w:pPr>
        <w:pStyle w:val="RFPL2123"/>
        <w:ind w:left="1260" w:hanging="540"/>
      </w:pPr>
      <w:r>
        <w:t xml:space="preserve">Users </w:t>
      </w:r>
      <w:r w:rsidR="001A6E3D">
        <w:t>must</w:t>
      </w:r>
      <w:r>
        <w:t xml:space="preserve"> be able to access recorded video.</w:t>
      </w:r>
    </w:p>
    <w:p w14:paraId="48F92A15" w14:textId="10FF5208" w:rsidR="00B062BB" w:rsidRDefault="00B062BB" w:rsidP="008E47D6">
      <w:pPr>
        <w:pStyle w:val="RFPL2123"/>
        <w:ind w:left="1260" w:hanging="540"/>
      </w:pPr>
      <w:r>
        <w:t xml:space="preserve">Users </w:t>
      </w:r>
      <w:r w:rsidR="001A6E3D">
        <w:t>must</w:t>
      </w:r>
      <w:r>
        <w:t xml:space="preserve"> be able to download recorded video from the system.</w:t>
      </w:r>
    </w:p>
    <w:p w14:paraId="19D038DB" w14:textId="684088A5" w:rsidR="00B062BB" w:rsidRDefault="00B062BB" w:rsidP="008E47D6">
      <w:pPr>
        <w:pStyle w:val="RFPL2123"/>
        <w:ind w:left="1260" w:hanging="540"/>
      </w:pPr>
      <w:r>
        <w:t xml:space="preserve">Users </w:t>
      </w:r>
      <w:r w:rsidR="001A6E3D">
        <w:t>must</w:t>
      </w:r>
      <w:r>
        <w:t xml:space="preserve"> be able to use the motion log to find recorded video.</w:t>
      </w:r>
    </w:p>
    <w:p w14:paraId="6421D923" w14:textId="4A41956E" w:rsidR="00B062BB" w:rsidRDefault="00B062BB" w:rsidP="008E47D6">
      <w:pPr>
        <w:pStyle w:val="RFPL2123"/>
        <w:ind w:left="1260" w:hanging="540"/>
      </w:pPr>
      <w:r>
        <w:t xml:space="preserve">The Web Client </w:t>
      </w:r>
      <w:r w:rsidR="002A2535">
        <w:t>must</w:t>
      </w:r>
      <w:r>
        <w:t xml:space="preserve"> support the use of facility maps.</w:t>
      </w:r>
    </w:p>
    <w:p w14:paraId="0193FAAC" w14:textId="590FCBA9" w:rsidR="00B062BB" w:rsidRDefault="00B062BB" w:rsidP="008E47D6">
      <w:pPr>
        <w:pStyle w:val="RFPL2123"/>
        <w:ind w:left="1260" w:hanging="540"/>
      </w:pPr>
      <w:r>
        <w:t xml:space="preserve">The Web Client </w:t>
      </w:r>
      <w:r w:rsidR="001A6E3D">
        <w:t>must</w:t>
      </w:r>
      <w:r>
        <w:t xml:space="preserve"> support the use of custom layouts.</w:t>
      </w:r>
    </w:p>
    <w:p w14:paraId="2E704A3C" w14:textId="77777777" w:rsidR="00B062BB" w:rsidRDefault="00624374" w:rsidP="00CD0A44">
      <w:pPr>
        <w:pStyle w:val="RFPHeading2"/>
      </w:pPr>
      <w:bookmarkStart w:id="35" w:name="_Toc178155927"/>
      <w:r>
        <w:lastRenderedPageBreak/>
        <w:t>System Resource</w:t>
      </w:r>
      <w:r w:rsidR="00B062BB">
        <w:t xml:space="preserve"> Monitor</w:t>
      </w:r>
      <w:r>
        <w:t>ing</w:t>
      </w:r>
      <w:bookmarkEnd w:id="35"/>
    </w:p>
    <w:p w14:paraId="24DCAE5C" w14:textId="77777777" w:rsidR="00D374A3" w:rsidRDefault="004A303A" w:rsidP="008E47D6">
      <w:pPr>
        <w:pStyle w:val="RFPL2123"/>
        <w:ind w:left="1260" w:hanging="540"/>
      </w:pPr>
      <w:r>
        <w:t>The proposed solution must monitor system resou</w:t>
      </w:r>
      <w:r w:rsidR="00E81FF5">
        <w:t xml:space="preserve">rces and alert administrators of any issues or errors that might affect </w:t>
      </w:r>
      <w:r w:rsidR="00D374A3">
        <w:t>system operations.</w:t>
      </w:r>
    </w:p>
    <w:p w14:paraId="17676450" w14:textId="779F77DA" w:rsidR="00B062BB" w:rsidRDefault="009A0C59" w:rsidP="008E47D6">
      <w:pPr>
        <w:pStyle w:val="RFPL2123"/>
        <w:ind w:left="1260" w:hanging="540"/>
      </w:pPr>
      <w:r>
        <w:t xml:space="preserve">The proposed solution </w:t>
      </w:r>
      <w:r w:rsidR="001A6E3D">
        <w:t>must</w:t>
      </w:r>
      <w:r w:rsidR="00B062BB">
        <w:t xml:space="preserve"> be hosted locally.</w:t>
      </w:r>
    </w:p>
    <w:p w14:paraId="74800D4D" w14:textId="26D5A96F" w:rsidR="00B062BB" w:rsidRDefault="00726536" w:rsidP="00CD0A44">
      <w:pPr>
        <w:pStyle w:val="RFPHeading2"/>
      </w:pPr>
      <w:bookmarkStart w:id="36" w:name="_Toc178155928"/>
      <w:r>
        <w:t>IP Security Cameras</w:t>
      </w:r>
      <w:bookmarkEnd w:id="36"/>
    </w:p>
    <w:p w14:paraId="6F8B44AC" w14:textId="31A502DC" w:rsidR="00E15DB7" w:rsidRDefault="00E15DB7" w:rsidP="00CD0A44">
      <w:pPr>
        <w:pStyle w:val="RFPL2123"/>
        <w:ind w:left="1260" w:hanging="540"/>
      </w:pPr>
      <w:r>
        <w:t xml:space="preserve">Vendor </w:t>
      </w:r>
      <w:r w:rsidR="00C20BC6">
        <w:t>must</w:t>
      </w:r>
      <w:r>
        <w:t xml:space="preserve"> </w:t>
      </w:r>
      <w:r w:rsidR="00517342">
        <w:t>provide costs for the</w:t>
      </w:r>
      <w:r w:rsidR="00C20BC6">
        <w:t xml:space="preserve"> security cameras required to provide </w:t>
      </w:r>
      <w:r w:rsidR="009A0C59">
        <w:t>acceptable</w:t>
      </w:r>
      <w:r w:rsidR="00C20BC6">
        <w:t xml:space="preserve"> coverage</w:t>
      </w:r>
      <w:r w:rsidR="00517342">
        <w:t xml:space="preserve">, as listed on </w:t>
      </w:r>
      <w:r w:rsidR="00F150AB">
        <w:t xml:space="preserve">Attachment </w:t>
      </w:r>
      <w:r w:rsidR="00517342">
        <w:t>C – Camera Count</w:t>
      </w:r>
      <w:r w:rsidR="00396F20">
        <w:t>.</w:t>
      </w:r>
      <w:r w:rsidR="00FA67D3">
        <w:t xml:space="preserve"> </w:t>
      </w:r>
      <w:r w:rsidR="00F150AB">
        <w:t>Attachment</w:t>
      </w:r>
      <w:r w:rsidR="00517342" w:rsidRPr="008E47D6">
        <w:t xml:space="preserve"> </w:t>
      </w:r>
      <w:r w:rsidR="00517342">
        <w:t>C</w:t>
      </w:r>
      <w:r w:rsidR="00517342" w:rsidRPr="008E47D6">
        <w:t xml:space="preserve"> – </w:t>
      </w:r>
      <w:r w:rsidR="00517342">
        <w:t>Camera Count</w:t>
      </w:r>
      <w:r w:rsidR="00517342" w:rsidRPr="008E47D6">
        <w:t xml:space="preserve"> is incorporated herein by reference and is considered integral to this RFP. </w:t>
      </w:r>
      <w:r w:rsidR="00F150AB">
        <w:t>Attachment</w:t>
      </w:r>
      <w:r w:rsidR="00517342" w:rsidRPr="008E47D6">
        <w:t xml:space="preserve"> </w:t>
      </w:r>
      <w:r w:rsidR="00517342">
        <w:t>C</w:t>
      </w:r>
      <w:r w:rsidR="00517342" w:rsidRPr="008E47D6">
        <w:t xml:space="preserve"> is posted on the same website location as this Attachment A document, and the link is located directly beneath the link to Attachment A</w:t>
      </w:r>
      <w:r w:rsidR="00BE2555">
        <w:t>.</w:t>
      </w:r>
    </w:p>
    <w:p w14:paraId="78AE1E7E" w14:textId="77777777" w:rsidR="004964BE" w:rsidRDefault="00726536" w:rsidP="00CD0A44">
      <w:pPr>
        <w:pStyle w:val="RFPL2123"/>
        <w:ind w:left="1260" w:hanging="540"/>
      </w:pPr>
      <w:r>
        <w:t xml:space="preserve">The Fixed Camera </w:t>
      </w:r>
      <w:r w:rsidR="002A2535">
        <w:t>must</w:t>
      </w:r>
      <w:r w:rsidR="004964BE">
        <w:t>:</w:t>
      </w:r>
    </w:p>
    <w:p w14:paraId="74AF9D21" w14:textId="11AB8B13" w:rsidR="004964BE" w:rsidRDefault="00726536" w:rsidP="004B444E">
      <w:pPr>
        <w:pStyle w:val="RFPL2123"/>
        <w:numPr>
          <w:ilvl w:val="1"/>
          <w:numId w:val="2"/>
        </w:numPr>
        <w:tabs>
          <w:tab w:val="clear" w:pos="1440"/>
        </w:tabs>
        <w:ind w:left="1710"/>
      </w:pPr>
      <w:r>
        <w:t xml:space="preserve">deliver </w:t>
      </w:r>
      <w:r w:rsidR="007F7676">
        <w:t>H.264/</w:t>
      </w:r>
      <w:r>
        <w:t xml:space="preserve">H.265 stream. </w:t>
      </w:r>
    </w:p>
    <w:p w14:paraId="2002BBBF" w14:textId="75EFCDBD" w:rsidR="004964BE" w:rsidRDefault="00726536" w:rsidP="004964BE">
      <w:pPr>
        <w:pStyle w:val="RFPL2123"/>
        <w:numPr>
          <w:ilvl w:val="1"/>
          <w:numId w:val="2"/>
        </w:numPr>
        <w:tabs>
          <w:tab w:val="clear" w:pos="1440"/>
        </w:tabs>
        <w:ind w:left="1710"/>
      </w:pPr>
      <w:r>
        <w:t xml:space="preserve">produce a resolution of 2560×1440 pixels at up to 30 fps with a 16:9 aspect ratio. </w:t>
      </w:r>
    </w:p>
    <w:p w14:paraId="6E2450D6" w14:textId="00EB6212" w:rsidR="004964BE" w:rsidRDefault="004964BE" w:rsidP="004964BE">
      <w:pPr>
        <w:pStyle w:val="RFPL2123"/>
        <w:numPr>
          <w:ilvl w:val="1"/>
          <w:numId w:val="2"/>
        </w:numPr>
        <w:tabs>
          <w:tab w:val="clear" w:pos="1440"/>
        </w:tabs>
        <w:ind w:left="1710"/>
      </w:pPr>
      <w:r w:rsidRPr="004964BE">
        <w:t>feature at lease 90dB or higher dynamic range.</w:t>
      </w:r>
    </w:p>
    <w:p w14:paraId="57647000" w14:textId="77777777" w:rsidR="004964BE" w:rsidRDefault="004964BE" w:rsidP="004964BE">
      <w:pPr>
        <w:pStyle w:val="ListParagraph"/>
        <w:numPr>
          <w:ilvl w:val="1"/>
          <w:numId w:val="2"/>
        </w:numPr>
        <w:ind w:left="1710"/>
      </w:pPr>
      <w:r w:rsidRPr="004964BE">
        <w:t>produce a color image with a minimum illumination of 0.3 lux and a monochrome image with 0.12 lux at F2.0, shutter speed of 1/30s and AGC 11.</w:t>
      </w:r>
    </w:p>
    <w:p w14:paraId="01971569" w14:textId="4C50C9DA" w:rsidR="004964BE" w:rsidRDefault="004964BE" w:rsidP="004964BE">
      <w:pPr>
        <w:pStyle w:val="ListParagraph"/>
        <w:numPr>
          <w:ilvl w:val="1"/>
          <w:numId w:val="2"/>
        </w:numPr>
        <w:ind w:left="1710"/>
      </w:pPr>
      <w:r>
        <w:t>utilize SSL / TLS communication.</w:t>
      </w:r>
    </w:p>
    <w:p w14:paraId="36B0337B" w14:textId="533802A9" w:rsidR="004964BE" w:rsidRDefault="004964BE" w:rsidP="004964BE">
      <w:pPr>
        <w:pStyle w:val="ListParagraph"/>
        <w:numPr>
          <w:ilvl w:val="1"/>
          <w:numId w:val="2"/>
        </w:numPr>
        <w:ind w:left="1710"/>
      </w:pPr>
      <w:r>
        <w:t>offer Video Motion Detection (VMD) with multiple detection areas, multiple steps of sensitivity level and multiple steps of detection size.</w:t>
      </w:r>
    </w:p>
    <w:p w14:paraId="4A211A38" w14:textId="4DEE15B9" w:rsidR="004964BE" w:rsidRDefault="004964BE" w:rsidP="004964BE">
      <w:pPr>
        <w:pStyle w:val="ListParagraph"/>
        <w:numPr>
          <w:ilvl w:val="1"/>
          <w:numId w:val="2"/>
        </w:numPr>
        <w:ind w:left="1710"/>
      </w:pPr>
      <w:r>
        <w:t>offer Scene Change Detection (SCD) that issues an alarm when a camera is covered with something, or the camera direction is changed to shoot a different subject.</w:t>
      </w:r>
    </w:p>
    <w:p w14:paraId="361553CF" w14:textId="62663324" w:rsidR="004964BE" w:rsidRDefault="004964BE" w:rsidP="004964BE">
      <w:pPr>
        <w:pStyle w:val="ListParagraph"/>
        <w:numPr>
          <w:ilvl w:val="1"/>
          <w:numId w:val="2"/>
        </w:numPr>
        <w:ind w:left="1710"/>
      </w:pPr>
      <w:r>
        <w:t>have Fog compensation function.</w:t>
      </w:r>
    </w:p>
    <w:p w14:paraId="26EF63D6" w14:textId="0F67B67D" w:rsidR="004964BE" w:rsidRDefault="004964BE" w:rsidP="004964BE">
      <w:pPr>
        <w:pStyle w:val="ListParagraph"/>
        <w:numPr>
          <w:ilvl w:val="1"/>
          <w:numId w:val="2"/>
        </w:numPr>
        <w:ind w:left="1710"/>
      </w:pPr>
      <w:r>
        <w:t>have High light compensation (HLC) function.</w:t>
      </w:r>
    </w:p>
    <w:p w14:paraId="4E28F120" w14:textId="79623335" w:rsidR="004964BE" w:rsidRDefault="004964BE" w:rsidP="004964BE">
      <w:pPr>
        <w:pStyle w:val="ListParagraph"/>
        <w:numPr>
          <w:ilvl w:val="1"/>
          <w:numId w:val="2"/>
        </w:numPr>
        <w:ind w:left="1710"/>
      </w:pPr>
      <w:r>
        <w:t>provide up to eight (8) areas of electronic privacy masking.</w:t>
      </w:r>
    </w:p>
    <w:p w14:paraId="10EB783A" w14:textId="0D59BC6A" w:rsidR="004964BE" w:rsidRDefault="004964BE" w:rsidP="004964BE">
      <w:pPr>
        <w:pStyle w:val="ListParagraph"/>
        <w:numPr>
          <w:ilvl w:val="1"/>
          <w:numId w:val="2"/>
        </w:numPr>
        <w:ind w:left="1710"/>
      </w:pPr>
      <w:r>
        <w:t>offer the prioritized stream control which transmits a video stream to a specified client PC or recorder preferentially.</w:t>
      </w:r>
    </w:p>
    <w:p w14:paraId="5ECE9DD5" w14:textId="554829CE" w:rsidR="004964BE" w:rsidRDefault="004964BE" w:rsidP="004964BE">
      <w:pPr>
        <w:pStyle w:val="ListParagraph"/>
        <w:numPr>
          <w:ilvl w:val="1"/>
          <w:numId w:val="2"/>
        </w:numPr>
        <w:ind w:left="1710"/>
      </w:pPr>
      <w:r>
        <w:t>conform to the Open Network Video Interface Forum (ONVIF) standard.</w:t>
      </w:r>
    </w:p>
    <w:p w14:paraId="4C8AF62C" w14:textId="08F73A24" w:rsidR="004964BE" w:rsidRPr="004964BE" w:rsidRDefault="004964BE" w:rsidP="004964BE">
      <w:pPr>
        <w:pStyle w:val="ListParagraph"/>
        <w:numPr>
          <w:ilvl w:val="1"/>
          <w:numId w:val="2"/>
        </w:numPr>
        <w:ind w:left="1710"/>
      </w:pPr>
      <w:r>
        <w:t>monitor all parking lots and all entrances.  Entrances are on Hwy 468 and Hwy 475.  Parking lots include Maintenance, Admin, Admin Lower, Motor Pool, and Rosewood.</w:t>
      </w:r>
    </w:p>
    <w:p w14:paraId="71237F50" w14:textId="77777777" w:rsidR="004964BE" w:rsidRDefault="00726536" w:rsidP="00CD0A44">
      <w:pPr>
        <w:pStyle w:val="RFPL2123"/>
        <w:ind w:left="1260" w:hanging="540"/>
      </w:pPr>
      <w:r>
        <w:t xml:space="preserve">The Fixed Dome Camera </w:t>
      </w:r>
      <w:r w:rsidR="002A2535">
        <w:t>must</w:t>
      </w:r>
      <w:r w:rsidR="004964BE">
        <w:t>:</w:t>
      </w:r>
    </w:p>
    <w:p w14:paraId="54928283" w14:textId="411BF0C4" w:rsidR="00726536" w:rsidRDefault="00726536" w:rsidP="004964BE">
      <w:pPr>
        <w:pStyle w:val="RFPL2123"/>
        <w:numPr>
          <w:ilvl w:val="1"/>
          <w:numId w:val="2"/>
        </w:numPr>
        <w:tabs>
          <w:tab w:val="clear" w:pos="1440"/>
        </w:tabs>
        <w:ind w:left="1710"/>
      </w:pPr>
      <w:r>
        <w:t xml:space="preserve">offer a built-in IR illumination to produce a clear monochrome image in zero lux conditions with 20m (65 feet) irradiation distance. </w:t>
      </w:r>
    </w:p>
    <w:p w14:paraId="6AF415EF" w14:textId="1E81A7B4" w:rsidR="004964BE" w:rsidRDefault="004964BE" w:rsidP="004964BE">
      <w:pPr>
        <w:pStyle w:val="RFPL2123"/>
        <w:numPr>
          <w:ilvl w:val="1"/>
          <w:numId w:val="2"/>
        </w:numPr>
        <w:tabs>
          <w:tab w:val="clear" w:pos="1440"/>
        </w:tabs>
        <w:ind w:left="1710"/>
      </w:pPr>
      <w:r w:rsidRPr="004964BE">
        <w:t>be rated to IP66 and NEMA 4X standard against water and dust ingress.</w:t>
      </w:r>
    </w:p>
    <w:p w14:paraId="12A0C2AB" w14:textId="432499BB" w:rsidR="004964BE" w:rsidRDefault="004964BE" w:rsidP="004B444E">
      <w:pPr>
        <w:pStyle w:val="RFPL2123"/>
        <w:numPr>
          <w:ilvl w:val="1"/>
          <w:numId w:val="2"/>
        </w:numPr>
        <w:tabs>
          <w:tab w:val="clear" w:pos="1440"/>
        </w:tabs>
        <w:ind w:left="1710"/>
      </w:pPr>
      <w:r>
        <w:t>be rated to IK10 vandal resistance</w:t>
      </w:r>
    </w:p>
    <w:p w14:paraId="4077C936" w14:textId="67F05C9A" w:rsidR="004964BE" w:rsidRDefault="00726536" w:rsidP="00CD0A44">
      <w:pPr>
        <w:pStyle w:val="RFPL2123"/>
        <w:ind w:left="1260" w:hanging="540"/>
      </w:pPr>
      <w:r w:rsidRPr="003563A8">
        <w:t>The Fixed Camera shall</w:t>
      </w:r>
      <w:r w:rsidR="004964BE">
        <w:t>:</w:t>
      </w:r>
    </w:p>
    <w:p w14:paraId="55E93D3F" w14:textId="6FEF0AA2" w:rsidR="00726536" w:rsidRDefault="00726536" w:rsidP="004964BE">
      <w:pPr>
        <w:pStyle w:val="RFPL2123"/>
        <w:numPr>
          <w:ilvl w:val="1"/>
          <w:numId w:val="2"/>
        </w:numPr>
        <w:ind w:left="1620"/>
      </w:pPr>
      <w:r w:rsidRPr="003563A8">
        <w:lastRenderedPageBreak/>
        <w:t>be equipped with intelligent auto mode, the technology for shooting license plate</w:t>
      </w:r>
      <w:r w:rsidR="006C0FAB" w:rsidRPr="003563A8">
        <w:t>s</w:t>
      </w:r>
      <w:r w:rsidRPr="003563A8">
        <w:t xml:space="preserve"> and </w:t>
      </w:r>
      <w:r w:rsidR="006C0FAB" w:rsidRPr="003563A8">
        <w:t xml:space="preserve">a </w:t>
      </w:r>
      <w:r w:rsidRPr="003563A8">
        <w:t>person’s face more clearly.</w:t>
      </w:r>
    </w:p>
    <w:p w14:paraId="3D8F90BF" w14:textId="77777777" w:rsidR="004964BE" w:rsidRPr="003563A8" w:rsidRDefault="004964BE" w:rsidP="004B444E">
      <w:pPr>
        <w:pStyle w:val="RFPL2123"/>
        <w:numPr>
          <w:ilvl w:val="1"/>
          <w:numId w:val="2"/>
        </w:numPr>
        <w:ind w:left="1620"/>
      </w:pPr>
      <w:r w:rsidRPr="003563A8">
        <w:t>be equipped with Group of Pictures (GOP) control including frame rate control which control</w:t>
      </w:r>
      <w:r>
        <w:t>s</w:t>
      </w:r>
      <w:r w:rsidRPr="003563A8">
        <w:t xml:space="preserve"> an image quality of a stationary area, a moving area, as bitrate reducing technology.</w:t>
      </w:r>
    </w:p>
    <w:p w14:paraId="3403F1C8" w14:textId="69A92A0A" w:rsidR="004964BE" w:rsidRPr="003563A8" w:rsidRDefault="004964BE" w:rsidP="004B444E">
      <w:pPr>
        <w:pStyle w:val="RFPL2123"/>
        <w:numPr>
          <w:ilvl w:val="1"/>
          <w:numId w:val="2"/>
        </w:numPr>
        <w:tabs>
          <w:tab w:val="clear" w:pos="1440"/>
        </w:tabs>
        <w:ind w:left="1620"/>
      </w:pPr>
      <w:r w:rsidRPr="004964BE">
        <w:t>come with corridor mode to enable the capture of a more vertically oriented area than the normal format would allow.</w:t>
      </w:r>
    </w:p>
    <w:p w14:paraId="2D7CA82B" w14:textId="127903FA" w:rsidR="00AE787B" w:rsidRDefault="00726536">
      <w:pPr>
        <w:pStyle w:val="RFPL2123"/>
        <w:ind w:left="1260" w:hanging="540"/>
      </w:pPr>
      <w:r>
        <w:t xml:space="preserve">A user </w:t>
      </w:r>
      <w:r w:rsidR="002A2535">
        <w:t>must</w:t>
      </w:r>
      <w:r>
        <w:t xml:space="preserve"> be able to view video on a PC using a browser.</w:t>
      </w:r>
    </w:p>
    <w:p w14:paraId="6AC55CA4" w14:textId="3366D6B3" w:rsidR="0077703C" w:rsidRDefault="00D93CD1" w:rsidP="00CD0A44">
      <w:pPr>
        <w:pStyle w:val="RFPL2123"/>
        <w:ind w:left="1260" w:hanging="540"/>
      </w:pPr>
      <w:r>
        <w:t xml:space="preserve">It is the State’s preference that Vendor suggest which camera </w:t>
      </w:r>
      <w:r w:rsidR="00D720A8">
        <w:t xml:space="preserve">(fixed or dome) </w:t>
      </w:r>
      <w:r>
        <w:t xml:space="preserve">is needed for each building </w:t>
      </w:r>
      <w:r w:rsidR="00D720A8">
        <w:t xml:space="preserve">depending on the area.  </w:t>
      </w:r>
      <w:r w:rsidR="006919E4">
        <w:t xml:space="preserve">The determination for final location </w:t>
      </w:r>
      <w:r w:rsidR="00F85BF5">
        <w:t xml:space="preserve">and camera type </w:t>
      </w:r>
      <w:r w:rsidR="006919E4">
        <w:t xml:space="preserve">is up to the discretion of HRC.  </w:t>
      </w:r>
      <w:r w:rsidR="00D720A8">
        <w:t>However, the cameras proposed must meet the qualifications of this section</w:t>
      </w:r>
      <w:r w:rsidR="006919E4">
        <w:t>.</w:t>
      </w:r>
    </w:p>
    <w:p w14:paraId="4B26BDED" w14:textId="3901A0F7" w:rsidR="00726536" w:rsidRDefault="00726536" w:rsidP="00CD0A44">
      <w:pPr>
        <w:pStyle w:val="RFPHeading2"/>
      </w:pPr>
      <w:bookmarkStart w:id="37" w:name="_Toc178155929"/>
      <w:r>
        <w:t xml:space="preserve">Video </w:t>
      </w:r>
      <w:r w:rsidR="002A2BC2">
        <w:t>Monitoring Station – Guard Shack</w:t>
      </w:r>
      <w:bookmarkEnd w:id="37"/>
    </w:p>
    <w:p w14:paraId="28510ECE" w14:textId="2DDA403A" w:rsidR="00726536" w:rsidRDefault="002A2BC2" w:rsidP="00CD0A44">
      <w:pPr>
        <w:pStyle w:val="RFPL2123"/>
        <w:ind w:left="1260" w:hanging="540"/>
      </w:pPr>
      <w:r>
        <w:t xml:space="preserve">Video Monitoring Station </w:t>
      </w:r>
      <w:r w:rsidR="002A2535">
        <w:t>must</w:t>
      </w:r>
      <w:r>
        <w:t xml:space="preserve"> support an unlimited number of monitors</w:t>
      </w:r>
      <w:r w:rsidR="00726536">
        <w:t>.</w:t>
      </w:r>
    </w:p>
    <w:p w14:paraId="48B1C948" w14:textId="539A2662" w:rsidR="00726536" w:rsidRDefault="002A2BC2" w:rsidP="00CD0A44">
      <w:pPr>
        <w:pStyle w:val="RFPL2123"/>
        <w:ind w:left="1260" w:hanging="540"/>
      </w:pPr>
      <w:r>
        <w:t xml:space="preserve">Video Monitoring Station </w:t>
      </w:r>
      <w:r w:rsidR="002A2535">
        <w:t>must</w:t>
      </w:r>
      <w:r>
        <w:t xml:space="preserve"> support up to four monitors per workstation</w:t>
      </w:r>
      <w:r w:rsidR="00726536">
        <w:t>.</w:t>
      </w:r>
    </w:p>
    <w:p w14:paraId="67839DD4" w14:textId="7622509F" w:rsidR="00726536" w:rsidRDefault="002A2BC2" w:rsidP="00CD0A44">
      <w:pPr>
        <w:pStyle w:val="RFPL2123"/>
        <w:ind w:left="1260" w:hanging="540"/>
      </w:pPr>
      <w:r>
        <w:t xml:space="preserve">Perpetual license </w:t>
      </w:r>
      <w:r w:rsidR="002A2535">
        <w:t>must</w:t>
      </w:r>
      <w:r>
        <w:t xml:space="preserve"> be provided for Video Monitoring Station</w:t>
      </w:r>
      <w:r w:rsidR="00726536">
        <w:t>.</w:t>
      </w:r>
    </w:p>
    <w:p w14:paraId="323DDE62" w14:textId="77777777" w:rsidR="001B04E8" w:rsidRPr="00FC68D3" w:rsidRDefault="001B04E8" w:rsidP="00CD0A44">
      <w:pPr>
        <w:pStyle w:val="RFPHeading2"/>
      </w:pPr>
      <w:bookmarkStart w:id="38" w:name="_Toc178155930"/>
      <w:r w:rsidRPr="00FC68D3">
        <w:t>Access</w:t>
      </w:r>
      <w:bookmarkEnd w:id="38"/>
      <w:r w:rsidRPr="00FC68D3">
        <w:t xml:space="preserve"> </w:t>
      </w:r>
    </w:p>
    <w:p w14:paraId="0A89125F" w14:textId="6CBCFF72" w:rsidR="00FC68D3" w:rsidRPr="00FC68D3" w:rsidRDefault="00AD0138" w:rsidP="00CD0A44">
      <w:pPr>
        <w:pStyle w:val="RFPL2123"/>
        <w:ind w:left="1260" w:hanging="540"/>
      </w:pPr>
      <w:r w:rsidRPr="00FC68D3">
        <w:t xml:space="preserve">The </w:t>
      </w:r>
      <w:r w:rsidR="00FC68D3" w:rsidRPr="00FC68D3">
        <w:t>proposed solution</w:t>
      </w:r>
      <w:r w:rsidRPr="00FC68D3">
        <w:t xml:space="preserve"> must provide functionality that supports multi-level security definition/role-based security levels.</w:t>
      </w:r>
      <w:r w:rsidR="00FC68D3" w:rsidRPr="00FC68D3">
        <w:t xml:space="preserve"> </w:t>
      </w:r>
    </w:p>
    <w:p w14:paraId="479285E7" w14:textId="77777777" w:rsidR="00AD0138" w:rsidRPr="00FC68D3" w:rsidRDefault="00FC68D3" w:rsidP="00CD0A44">
      <w:pPr>
        <w:pStyle w:val="RFPL2123"/>
        <w:ind w:left="1260" w:hanging="540"/>
      </w:pPr>
      <w:r w:rsidRPr="00FC68D3">
        <w:t>The proposed solution must prevent unauthorized access to the system and must allow the State to determine which modules, reports, and data users may access.</w:t>
      </w:r>
    </w:p>
    <w:p w14:paraId="5B27BC05" w14:textId="77777777" w:rsidR="001B04E8" w:rsidRPr="00FC68D3" w:rsidRDefault="001B04E8" w:rsidP="00CD0A44">
      <w:pPr>
        <w:pStyle w:val="RFPL2123"/>
        <w:ind w:left="1260" w:hanging="540"/>
      </w:pPr>
      <w:r w:rsidRPr="00FC68D3">
        <w:t xml:space="preserve">The </w:t>
      </w:r>
      <w:r w:rsidR="007624AE" w:rsidRPr="00FC68D3">
        <w:t xml:space="preserve">solution </w:t>
      </w:r>
      <w:r w:rsidRPr="00FC68D3">
        <w:t>must support secure access to restricted functionality through a protected login in accordance with access privileges of that specific user.</w:t>
      </w:r>
    </w:p>
    <w:p w14:paraId="1E64E223" w14:textId="63484A94" w:rsidR="00FC68D3" w:rsidRPr="00FC68D3" w:rsidRDefault="00FC68D3" w:rsidP="00CD0A44">
      <w:pPr>
        <w:pStyle w:val="RFPL2123"/>
        <w:ind w:left="1260" w:hanging="540"/>
      </w:pPr>
      <w:r w:rsidRPr="00FC68D3">
        <w:t>The proposed solution must allow the System Administrator to set rights for access of data by individual or group</w:t>
      </w:r>
      <w:r w:rsidR="004964BE">
        <w:t xml:space="preserve"> without Vendor intervention</w:t>
      </w:r>
      <w:r w:rsidRPr="00FC68D3">
        <w:t>.</w:t>
      </w:r>
    </w:p>
    <w:p w14:paraId="1F4415C9" w14:textId="77777777" w:rsidR="001B04E8" w:rsidRPr="00FC68D3" w:rsidRDefault="001B04E8" w:rsidP="00CD0A44">
      <w:pPr>
        <w:pStyle w:val="RFPL2123"/>
        <w:ind w:left="1260" w:hanging="540"/>
      </w:pPr>
      <w:r w:rsidRPr="00FC68D3">
        <w:t xml:space="preserve">The </w:t>
      </w:r>
      <w:r w:rsidR="007624AE" w:rsidRPr="00FC68D3">
        <w:t>solution</w:t>
      </w:r>
      <w:r w:rsidRPr="00FC68D3">
        <w:t xml:space="preserve"> must incorporate multiple configurable levels of access privileges to distinguish between users with varying rights to access functionality and data within the system. </w:t>
      </w:r>
    </w:p>
    <w:p w14:paraId="120474EC" w14:textId="77777777" w:rsidR="00FC68D3" w:rsidRPr="00FC68D3" w:rsidRDefault="00FC68D3" w:rsidP="00CD0A44">
      <w:pPr>
        <w:pStyle w:val="RFPL2123"/>
        <w:ind w:left="1260" w:hanging="540"/>
      </w:pPr>
      <w:r w:rsidRPr="00FC68D3">
        <w:t>The system must provide functionality that supports the assignment of security levels globally, by group and individual user.</w:t>
      </w:r>
    </w:p>
    <w:p w14:paraId="50063E5A" w14:textId="77777777" w:rsidR="001B04E8" w:rsidRPr="00D1791A" w:rsidRDefault="001B04E8" w:rsidP="00CD0A44">
      <w:pPr>
        <w:pStyle w:val="RFPL2123"/>
        <w:ind w:left="1260" w:hanging="540"/>
      </w:pPr>
      <w:r w:rsidRPr="00D1791A">
        <w:t xml:space="preserve">The </w:t>
      </w:r>
      <w:r w:rsidR="007624AE" w:rsidRPr="00D1791A">
        <w:t>solution</w:t>
      </w:r>
      <w:r w:rsidRPr="00D1791A">
        <w:t xml:space="preserve"> must support logging and reporting of system access by user</w:t>
      </w:r>
      <w:r w:rsidR="00FC68D3">
        <w:t xml:space="preserve"> and </w:t>
      </w:r>
      <w:r w:rsidRPr="00D1791A">
        <w:t>type.</w:t>
      </w:r>
    </w:p>
    <w:p w14:paraId="1A92DA84" w14:textId="77777777" w:rsidR="00B70AA5" w:rsidRPr="00D1791A" w:rsidRDefault="00B70AA5" w:rsidP="00CD0A44">
      <w:pPr>
        <w:pStyle w:val="RFPL2123"/>
        <w:ind w:left="1260" w:hanging="540"/>
      </w:pPr>
      <w:r w:rsidRPr="00D1791A">
        <w:t>The web-accessible portal for the solution must be intuitive and easy to navigate.</w:t>
      </w:r>
    </w:p>
    <w:p w14:paraId="0ED5A8F0" w14:textId="77777777" w:rsidR="00C07421" w:rsidRPr="00D1791A" w:rsidRDefault="00B70AA5" w:rsidP="00CD0A44">
      <w:pPr>
        <w:pStyle w:val="RFPL2123"/>
        <w:ind w:left="1260" w:hanging="540"/>
      </w:pPr>
      <w:r w:rsidRPr="00D1791A">
        <w:t xml:space="preserve">Solution must be browser neutral and must be compatible with the current version and two preceding versions of the most common browsers including Chrome, Microsoft Edge, and Safari.  Vendor must provide a current list of supported browsers and describe their process for certifying their proposed solution on specific browsers. </w:t>
      </w:r>
    </w:p>
    <w:p w14:paraId="35BEAE65" w14:textId="77777777" w:rsidR="00B04051" w:rsidRPr="00FC68D3" w:rsidRDefault="00B04051" w:rsidP="00CD0A44">
      <w:pPr>
        <w:pStyle w:val="RFPL2123"/>
        <w:ind w:left="1260" w:hanging="540"/>
      </w:pPr>
      <w:r w:rsidRPr="00FC68D3">
        <w:t xml:space="preserve">Vendor must provide the password rules and standards for the proposed solution.  At a minimum, Vendor must describe how many and what type of characters are required for the creation of a valid password, password aging, and password lockout. </w:t>
      </w:r>
    </w:p>
    <w:p w14:paraId="6F351CCC" w14:textId="77777777" w:rsidR="00BF68A3" w:rsidRPr="00012983" w:rsidRDefault="00BF68A3" w:rsidP="004B444E">
      <w:pPr>
        <w:pStyle w:val="Heading1"/>
        <w:keepNext/>
      </w:pPr>
      <w:bookmarkStart w:id="39" w:name="_Toc178155931"/>
      <w:bookmarkEnd w:id="1"/>
      <w:bookmarkEnd w:id="2"/>
      <w:r w:rsidRPr="00012983">
        <w:lastRenderedPageBreak/>
        <w:t>Implementation Requirements</w:t>
      </w:r>
      <w:bookmarkEnd w:id="39"/>
      <w:r w:rsidRPr="00012983">
        <w:t xml:space="preserve"> </w:t>
      </w:r>
    </w:p>
    <w:p w14:paraId="639EC295" w14:textId="77777777" w:rsidR="00BF68A3" w:rsidRPr="00361E18" w:rsidRDefault="00BF68A3" w:rsidP="00CD0A44">
      <w:pPr>
        <w:pStyle w:val="RFPHeading2"/>
      </w:pPr>
      <w:bookmarkStart w:id="40" w:name="_Toc178155932"/>
      <w:r w:rsidRPr="00361E18">
        <w:t>Project Management</w:t>
      </w:r>
      <w:bookmarkEnd w:id="40"/>
      <w:r w:rsidRPr="00361E18">
        <w:t xml:space="preserve"> </w:t>
      </w:r>
    </w:p>
    <w:p w14:paraId="5C9BAD5D" w14:textId="4DB8267F" w:rsidR="000A228A" w:rsidRDefault="00EE1430" w:rsidP="00CD0A44">
      <w:pPr>
        <w:pStyle w:val="RFPL2123"/>
        <w:ind w:left="1260" w:hanging="540"/>
      </w:pPr>
      <w:r>
        <w:t xml:space="preserve">Vendor </w:t>
      </w:r>
      <w:r w:rsidR="00542B4D">
        <w:t>must</w:t>
      </w:r>
      <w:r>
        <w:t xml:space="preserve"> maintain a single point of contact/jobsite supervisor at all times. This person</w:t>
      </w:r>
      <w:r w:rsidR="00ED7010">
        <w:t xml:space="preserve"> must be designated</w:t>
      </w:r>
      <w:r w:rsidR="00AA508F">
        <w:t>,</w:t>
      </w:r>
      <w:r w:rsidR="00ED7010">
        <w:t xml:space="preserve"> </w:t>
      </w:r>
      <w:r w:rsidR="000F3C20">
        <w:t>and their</w:t>
      </w:r>
      <w:r>
        <w:t xml:space="preserve"> contact information should be listed in the proposal response. </w:t>
      </w:r>
    </w:p>
    <w:p w14:paraId="5B569D74" w14:textId="31CD9EBE" w:rsidR="00EE1430" w:rsidRDefault="00EE1430" w:rsidP="00CD0A44">
      <w:pPr>
        <w:pStyle w:val="RFPL2123"/>
        <w:ind w:left="1260" w:hanging="540"/>
      </w:pPr>
      <w:r>
        <w:t xml:space="preserve">A daily work log </w:t>
      </w:r>
      <w:r w:rsidR="00542B4D">
        <w:t>must</w:t>
      </w:r>
      <w:r>
        <w:t xml:space="preserve"> be maintained at the job site and be available for review by </w:t>
      </w:r>
      <w:r w:rsidR="000A228A">
        <w:t>HRC</w:t>
      </w:r>
      <w:r>
        <w:t xml:space="preserve"> at any time.</w:t>
      </w:r>
      <w:r w:rsidR="00EB2F70">
        <w:t xml:space="preserve"> Vendor must coordinate with HRC so that residents can be notified/moved appropriately.</w:t>
      </w:r>
    </w:p>
    <w:p w14:paraId="24E34EB9" w14:textId="53F061D4" w:rsidR="00EE1430" w:rsidRDefault="00EE1430" w:rsidP="00CD0A44">
      <w:pPr>
        <w:pStyle w:val="RFPL2123"/>
        <w:ind w:left="1260" w:hanging="540"/>
      </w:pPr>
      <w:r>
        <w:t xml:space="preserve">Vendor must submit, as a part of this proposal, a high-level Project Work Plan that outlines the overall strategy and approach to providing the requested system and services.  The Plan must contain all significant work steps required for provision of the requested services.  Timeframes must be specified in terms of </w:t>
      </w:r>
      <w:r w:rsidR="00472EA1">
        <w:t>workdays</w:t>
      </w:r>
      <w:r>
        <w:t xml:space="preserve"> or weeks after contract signing.  The Plan must include the elements listed below:</w:t>
      </w:r>
    </w:p>
    <w:p w14:paraId="3F4FD20B" w14:textId="093B28B4" w:rsidR="00EE1430" w:rsidRDefault="00EE1430" w:rsidP="00CD0A44">
      <w:pPr>
        <w:pStyle w:val="RFPL3abc"/>
        <w:numPr>
          <w:ilvl w:val="0"/>
          <w:numId w:val="19"/>
        </w:numPr>
      </w:pPr>
      <w:r>
        <w:t xml:space="preserve">The Plan must incorporate all tasks to be </w:t>
      </w:r>
      <w:r w:rsidR="00BA71E4">
        <w:t>accomplished.</w:t>
      </w:r>
    </w:p>
    <w:p w14:paraId="7439CABB" w14:textId="0D2AC0EF" w:rsidR="00EE1430" w:rsidRDefault="00EE1430" w:rsidP="00CD0A44">
      <w:pPr>
        <w:pStyle w:val="RFPL3abc"/>
      </w:pPr>
      <w:r>
        <w:t xml:space="preserve">The Plan must address all project deliverables, including implementation, acceptance testing, schedule for actual testing and go-live </w:t>
      </w:r>
      <w:r w:rsidR="00BA71E4">
        <w:t>date.</w:t>
      </w:r>
    </w:p>
    <w:p w14:paraId="682366DC" w14:textId="77777777" w:rsidR="00EE1430" w:rsidRDefault="00EE1430" w:rsidP="00CD0A44">
      <w:pPr>
        <w:pStyle w:val="RFPL3abc"/>
      </w:pPr>
      <w:r>
        <w:t>The Plan must include resource estimates for both the Agency and Vendor timelines; and</w:t>
      </w:r>
    </w:p>
    <w:p w14:paraId="312DFABC" w14:textId="77777777" w:rsidR="00EE1430" w:rsidRDefault="00EE1430" w:rsidP="00CD0A44">
      <w:pPr>
        <w:pStyle w:val="RFPL3abc"/>
      </w:pPr>
      <w:r>
        <w:t>The Plan must address assumptions that the Vendor has made based on the information rendered in these specifications.</w:t>
      </w:r>
    </w:p>
    <w:p w14:paraId="4BF8DEF4" w14:textId="23955CC8" w:rsidR="00EE1430" w:rsidRPr="008B4500" w:rsidRDefault="00EE1430" w:rsidP="00CD0A44">
      <w:pPr>
        <w:pStyle w:val="RFPL2123"/>
        <w:ind w:left="1260" w:hanging="540"/>
      </w:pPr>
      <w:r>
        <w:t xml:space="preserve">Upon contract award, the Vendor’s Project Manager must work with the </w:t>
      </w:r>
      <w:r w:rsidR="00696618">
        <w:t xml:space="preserve">HRC </w:t>
      </w:r>
      <w:r>
        <w:t xml:space="preserve">to </w:t>
      </w:r>
      <w:r w:rsidRPr="008B4500">
        <w:t>develop a more detailed Project Work Plan to guide the System’s implementation.</w:t>
      </w:r>
    </w:p>
    <w:p w14:paraId="258E1C9F" w14:textId="4CC74700" w:rsidR="00EE1430" w:rsidRPr="008B4500" w:rsidRDefault="00EE1430" w:rsidP="00CD0A44">
      <w:pPr>
        <w:pStyle w:val="RFPL2123"/>
        <w:ind w:left="1260" w:hanging="540"/>
      </w:pPr>
      <w:r w:rsidRPr="008B4500">
        <w:t xml:space="preserve">The State anticipates that there may be a need for additional modifications after system implementation.  </w:t>
      </w:r>
      <w:r w:rsidR="0012537A">
        <w:t xml:space="preserve">In addition to an off-site hourly rate, </w:t>
      </w:r>
      <w:r w:rsidR="0012537A" w:rsidRPr="007D2B66">
        <w:t xml:space="preserve">Vendor must include a fully loaded </w:t>
      </w:r>
      <w:r w:rsidR="0012537A">
        <w:t xml:space="preserve">on-site </w:t>
      </w:r>
      <w:r w:rsidR="0012537A" w:rsidRPr="007D2B66">
        <w:t xml:space="preserve">change order rate as a separate line in the Vendor’s </w:t>
      </w:r>
      <w:r w:rsidR="0012537A" w:rsidRPr="004B444E">
        <w:rPr>
          <w:i/>
          <w:iCs/>
        </w:rPr>
        <w:t>Cost Information Submission</w:t>
      </w:r>
      <w:r w:rsidR="0012537A" w:rsidRPr="007D2B66">
        <w:t xml:space="preserve">, Section VIII of RFP No. </w:t>
      </w:r>
      <w:r w:rsidR="00073066">
        <w:t>4602</w:t>
      </w:r>
      <w:r w:rsidRPr="008B4500">
        <w:t>.  The Vendor must describe his change order and staffing strategy under the following circumstances</w:t>
      </w:r>
      <w:r w:rsidR="0021425F">
        <w:t>:</w:t>
      </w:r>
    </w:p>
    <w:p w14:paraId="57ECBB67" w14:textId="77777777" w:rsidR="00EE1430" w:rsidRPr="008B4500" w:rsidRDefault="00EE1430" w:rsidP="00CD0A44">
      <w:pPr>
        <w:pStyle w:val="RFPL3abc"/>
        <w:numPr>
          <w:ilvl w:val="0"/>
          <w:numId w:val="20"/>
        </w:numPr>
      </w:pPr>
      <w:r w:rsidRPr="008B4500">
        <w:t>The Vendor must describe his change order and staffing strategy when a customer requires additional functionality that may be within the capability of the proposed system’s existing programming, after the initial system acceptance.</w:t>
      </w:r>
    </w:p>
    <w:p w14:paraId="2FDE4EBD" w14:textId="57248FCA" w:rsidR="00C93904" w:rsidRPr="008B4500" w:rsidRDefault="00EE1430" w:rsidP="00CD0A44">
      <w:pPr>
        <w:pStyle w:val="RFPL3abc"/>
      </w:pPr>
      <w:r w:rsidRPr="008B4500">
        <w:t>The Vendor must describe his change order and staffing strategy when a customer requires additional functionality that may require modification of the proposed system’s programmed code and/or the addition of new programming, after initial system acceptance</w:t>
      </w:r>
      <w:r w:rsidR="00783554">
        <w:t>.</w:t>
      </w:r>
    </w:p>
    <w:p w14:paraId="7E7F66D9" w14:textId="316A6FD4" w:rsidR="00C908F7" w:rsidRDefault="00C908F7" w:rsidP="00022E1A">
      <w:pPr>
        <w:pStyle w:val="RFPHeading2"/>
        <w:keepNext/>
      </w:pPr>
      <w:bookmarkStart w:id="41" w:name="_Toc178155933"/>
      <w:r>
        <w:t>Installation</w:t>
      </w:r>
      <w:bookmarkEnd w:id="41"/>
    </w:p>
    <w:p w14:paraId="789989E4" w14:textId="6C609054" w:rsidR="00F61B8A" w:rsidRDefault="00F61B8A" w:rsidP="00CD0A44">
      <w:pPr>
        <w:pStyle w:val="RFPL2123"/>
        <w:ind w:left="1260" w:hanging="540"/>
      </w:pPr>
      <w:r>
        <w:t xml:space="preserve">Vendor’s proposal must include an </w:t>
      </w:r>
      <w:r w:rsidR="004964BE">
        <w:t>I</w:t>
      </w:r>
      <w:r>
        <w:t xml:space="preserve">nstallation </w:t>
      </w:r>
      <w:r w:rsidR="004964BE">
        <w:t>P</w:t>
      </w:r>
      <w:r>
        <w:t>lan indicating where the proposed cameras will be located</w:t>
      </w:r>
      <w:r w:rsidR="00577859">
        <w:t xml:space="preserve"> and the type of cameras for each location (dome or fixed)</w:t>
      </w:r>
      <w:r>
        <w:t>.</w:t>
      </w:r>
      <w:r w:rsidR="00965700">
        <w:t xml:space="preserve">  Vendor must use the camera counts listed in </w:t>
      </w:r>
      <w:r w:rsidR="00F150AB">
        <w:t>Attachment</w:t>
      </w:r>
      <w:r w:rsidR="00965700">
        <w:t xml:space="preserve"> C and reference the camera locations/drawings in </w:t>
      </w:r>
      <w:r w:rsidR="00F150AB">
        <w:t>Attachment</w:t>
      </w:r>
      <w:r w:rsidR="00965700">
        <w:t xml:space="preserve"> B.</w:t>
      </w:r>
      <w:r w:rsidR="00BA504E">
        <w:t xml:space="preserve"> </w:t>
      </w:r>
    </w:p>
    <w:p w14:paraId="354BE1CC" w14:textId="113DB994" w:rsidR="00C908F7" w:rsidRDefault="00C908F7" w:rsidP="00CD0A44">
      <w:pPr>
        <w:pStyle w:val="RFPL2123"/>
        <w:ind w:left="1260" w:hanging="540"/>
      </w:pPr>
      <w:r>
        <w:t xml:space="preserve">The </w:t>
      </w:r>
      <w:r w:rsidR="009702A5">
        <w:t>Vendor</w:t>
      </w:r>
      <w:r>
        <w:t xml:space="preserve"> </w:t>
      </w:r>
      <w:r w:rsidR="002F3295">
        <w:t>must</w:t>
      </w:r>
      <w:r>
        <w:t xml:space="preserve"> follow all </w:t>
      </w:r>
      <w:r w:rsidR="00F61B8A">
        <w:t xml:space="preserve">manufacturer </w:t>
      </w:r>
      <w:r>
        <w:t xml:space="preserve">documentation for </w:t>
      </w:r>
      <w:r w:rsidR="004964BE">
        <w:t>s</w:t>
      </w:r>
      <w:r>
        <w:t xml:space="preserve">ystem </w:t>
      </w:r>
      <w:r w:rsidR="004964BE">
        <w:t>i</w:t>
      </w:r>
      <w:r>
        <w:t>nstallation.</w:t>
      </w:r>
    </w:p>
    <w:p w14:paraId="3B220D3A" w14:textId="77777777" w:rsidR="00FC3CE5" w:rsidRPr="00891773" w:rsidRDefault="00FC3CE5" w:rsidP="00CD0A44">
      <w:pPr>
        <w:pStyle w:val="RFPL2123"/>
        <w:ind w:left="1260" w:hanging="540"/>
      </w:pPr>
      <w:r w:rsidRPr="00891773">
        <w:t xml:space="preserve">Vendor’s staff must present their corporate ID or other acceptable credentials to security daily. </w:t>
      </w:r>
      <w:r w:rsidR="004D5BAD">
        <w:t xml:space="preserve"> As conditions around the pandemic </w:t>
      </w:r>
      <w:r w:rsidR="00431316">
        <w:t>may change daily, Vendor must be prepared to follow precautions and restrictions as dictated by HRC.</w:t>
      </w:r>
    </w:p>
    <w:p w14:paraId="246233CD" w14:textId="77777777" w:rsidR="00BF68A3" w:rsidRPr="004F3E0F" w:rsidRDefault="00BF68A3" w:rsidP="004B444E">
      <w:pPr>
        <w:pStyle w:val="RFPHeading2"/>
        <w:keepNext/>
      </w:pPr>
      <w:bookmarkStart w:id="42" w:name="_Toc178155934"/>
      <w:r w:rsidRPr="004F3E0F">
        <w:lastRenderedPageBreak/>
        <w:t>User Acceptance Testing</w:t>
      </w:r>
      <w:bookmarkEnd w:id="42"/>
    </w:p>
    <w:p w14:paraId="666A0F1F" w14:textId="342D7116" w:rsidR="00001428" w:rsidRDefault="00001428" w:rsidP="00CD0A44">
      <w:pPr>
        <w:pStyle w:val="RFPL2123"/>
        <w:ind w:left="1260" w:hanging="540"/>
      </w:pPr>
      <w:r w:rsidRPr="00001428">
        <w:t xml:space="preserve">The Video Management System provider </w:t>
      </w:r>
      <w:r w:rsidR="002F3295">
        <w:t>must</w:t>
      </w:r>
      <w:r w:rsidRPr="00001428">
        <w:t xml:space="preserve"> be defined as the provider of the video management software, and the party responsible for rigorous self-testing of the video management software prior to the release of the software.</w:t>
      </w:r>
    </w:p>
    <w:p w14:paraId="0DD2F553" w14:textId="50ECFDBC" w:rsidR="00326185" w:rsidRPr="00B012EF" w:rsidRDefault="00326185" w:rsidP="00CD0A44">
      <w:pPr>
        <w:pStyle w:val="RFPL2123"/>
        <w:ind w:left="1260" w:hanging="540"/>
      </w:pPr>
      <w:r w:rsidRPr="00B012EF">
        <w:t xml:space="preserve">All equipment and software </w:t>
      </w:r>
      <w:r w:rsidR="002F3295">
        <w:t>must</w:t>
      </w:r>
      <w:r w:rsidRPr="00B012EF">
        <w:t xml:space="preserve"> be tested according to Manufacturer’s instructions.</w:t>
      </w:r>
    </w:p>
    <w:p w14:paraId="711A3B8E" w14:textId="251E463C" w:rsidR="00B831EA" w:rsidRPr="00B012EF" w:rsidRDefault="00BE0C0C" w:rsidP="00CD0A44">
      <w:pPr>
        <w:pStyle w:val="RFPL2123"/>
        <w:ind w:left="1260" w:hanging="540"/>
      </w:pPr>
      <w:r w:rsidRPr="00B012EF">
        <w:t>HRC</w:t>
      </w:r>
      <w:r w:rsidR="00B831EA" w:rsidRPr="00B012EF">
        <w:t xml:space="preserve"> </w:t>
      </w:r>
      <w:r w:rsidR="0012537A">
        <w:t>must</w:t>
      </w:r>
      <w:r w:rsidR="00B831EA" w:rsidRPr="00B012EF">
        <w:t xml:space="preserve"> conduct testing of the System once the System is made available for use to </w:t>
      </w:r>
      <w:r w:rsidRPr="00B012EF">
        <w:t>HRC</w:t>
      </w:r>
      <w:r w:rsidR="00B831EA" w:rsidRPr="00B012EF">
        <w:t xml:space="preserve"> and all training is completed.</w:t>
      </w:r>
    </w:p>
    <w:p w14:paraId="166B9E97" w14:textId="77777777" w:rsidR="00B831EA" w:rsidRPr="00B012EF" w:rsidRDefault="00B831EA" w:rsidP="00CD0A44">
      <w:pPr>
        <w:pStyle w:val="RFPL2123"/>
        <w:ind w:left="1260" w:hanging="540"/>
      </w:pPr>
      <w:r w:rsidRPr="00B012EF">
        <w:t xml:space="preserve">The Vendor must participate in the acceptance testing of the System by providing technical staff on-site for assistance in demonstrating the functions of the installed System. </w:t>
      </w:r>
      <w:r w:rsidR="00BE0C0C" w:rsidRPr="00B012EF">
        <w:t>HRC</w:t>
      </w:r>
      <w:r w:rsidRPr="00B012EF">
        <w:t xml:space="preserve"> must be in a position to demonstrate that the System is operational to ensure that proper training has been received and sufficient knowledge transfer has been accomplished.</w:t>
      </w:r>
    </w:p>
    <w:p w14:paraId="39AFBED4" w14:textId="0C4378E7" w:rsidR="00B831EA" w:rsidRPr="00B012EF" w:rsidRDefault="00B831EA" w:rsidP="00CD0A44">
      <w:pPr>
        <w:pStyle w:val="RFPL2123"/>
        <w:ind w:left="1260" w:hanging="540"/>
      </w:pPr>
      <w:r w:rsidRPr="00B012EF">
        <w:t xml:space="preserve">As part of the System testing, the </w:t>
      </w:r>
      <w:r w:rsidR="0012537A">
        <w:t>V</w:t>
      </w:r>
      <w:r w:rsidRPr="00B012EF">
        <w:t xml:space="preserve">endor must assist </w:t>
      </w:r>
      <w:r w:rsidR="00BE0C0C" w:rsidRPr="00B012EF">
        <w:t>HRC</w:t>
      </w:r>
      <w:r w:rsidRPr="00B012EF">
        <w:t xml:space="preserve"> in a performance test to confirm that the system configuration possesses adequate capacity and speed to drive the CCTV Security System and user base without degradation.</w:t>
      </w:r>
    </w:p>
    <w:p w14:paraId="263898CB" w14:textId="0805151F" w:rsidR="00B831EA" w:rsidRPr="00B012EF" w:rsidRDefault="00BE0C0C" w:rsidP="00CD0A44">
      <w:pPr>
        <w:pStyle w:val="RFPL2123"/>
        <w:ind w:left="1260" w:hanging="540"/>
      </w:pPr>
      <w:r w:rsidRPr="00B012EF">
        <w:t>HRC</w:t>
      </w:r>
      <w:r w:rsidR="00B831EA" w:rsidRPr="00B012EF">
        <w:t xml:space="preserve"> will communicate to the Vendor regarding any deficiencies identified during either system or performance testing.  The Vendor must correct deficiencies within five (5) days of written notice given by </w:t>
      </w:r>
      <w:r w:rsidR="00355906" w:rsidRPr="00B012EF">
        <w:t>HRC</w:t>
      </w:r>
      <w:r w:rsidR="00B831EA" w:rsidRPr="00B012EF">
        <w:t xml:space="preserve">. The Vendor must bear the cost to remedy reported deficiencies.  These deficiencies must be corrected and tested by the Vendor before submitting the remedy to the </w:t>
      </w:r>
      <w:r w:rsidR="004964BE">
        <w:t>HRC</w:t>
      </w:r>
      <w:r w:rsidR="004964BE" w:rsidRPr="00B012EF">
        <w:t xml:space="preserve"> </w:t>
      </w:r>
      <w:r w:rsidR="00B831EA" w:rsidRPr="00B012EF">
        <w:t>for final system acceptance.</w:t>
      </w:r>
    </w:p>
    <w:p w14:paraId="644A6C0D" w14:textId="4607FC23" w:rsidR="00B831EA" w:rsidRPr="00B012EF" w:rsidRDefault="00B831EA" w:rsidP="00CD0A44">
      <w:pPr>
        <w:pStyle w:val="RFPL2123"/>
        <w:ind w:left="1260" w:hanging="540"/>
      </w:pPr>
      <w:r w:rsidRPr="00B012EF">
        <w:t xml:space="preserve">The Vendor must agree to and allow for a final testing/acceptance period of up to thirty (30) business days from the initiation of system testing and correction of any deficiencies reported by </w:t>
      </w:r>
      <w:r w:rsidR="004964BE">
        <w:t>HRC</w:t>
      </w:r>
      <w:r w:rsidRPr="00B012EF">
        <w:t>.</w:t>
      </w:r>
    </w:p>
    <w:p w14:paraId="1620136E" w14:textId="034867C6" w:rsidR="00B831EA" w:rsidRPr="00B012EF" w:rsidRDefault="00B831EA" w:rsidP="00CD0A44">
      <w:pPr>
        <w:pStyle w:val="RFPL2123"/>
        <w:ind w:left="1260" w:hanging="540"/>
      </w:pPr>
      <w:r w:rsidRPr="00B012EF">
        <w:t xml:space="preserve">System testing is finished when </w:t>
      </w:r>
      <w:r w:rsidR="00BE0C0C" w:rsidRPr="00B012EF">
        <w:t>HRC</w:t>
      </w:r>
      <w:r w:rsidRPr="00B012EF">
        <w:t xml:space="preserve"> has successfully completed all acceptance testing as defined by the </w:t>
      </w:r>
      <w:r w:rsidR="004964BE">
        <w:t>HRC</w:t>
      </w:r>
      <w:r w:rsidRPr="00B012EF">
        <w:t xml:space="preserve">; and all critical defects have been corrected by the Vendor and successfully re-tested by </w:t>
      </w:r>
      <w:r w:rsidR="004964BE">
        <w:t>HRC</w:t>
      </w:r>
      <w:r w:rsidR="004964BE" w:rsidRPr="00B012EF">
        <w:t xml:space="preserve"> </w:t>
      </w:r>
      <w:r w:rsidRPr="00B012EF">
        <w:t>and operated without error or defect for the acceptance period.</w:t>
      </w:r>
    </w:p>
    <w:p w14:paraId="67961B3B" w14:textId="77777777" w:rsidR="00B831EA" w:rsidRPr="00B012EF" w:rsidRDefault="00BE0C0C" w:rsidP="00CD0A44">
      <w:pPr>
        <w:pStyle w:val="RFPL2123"/>
        <w:ind w:left="1260" w:hanging="540"/>
      </w:pPr>
      <w:r w:rsidRPr="00B012EF">
        <w:t>HRC</w:t>
      </w:r>
      <w:r w:rsidR="00B831EA" w:rsidRPr="00B012EF">
        <w:t xml:space="preserve"> reserves the right to reject the System after the third unsuccessful test of any module of the System.</w:t>
      </w:r>
    </w:p>
    <w:p w14:paraId="049F9016" w14:textId="77777777" w:rsidR="005D2DBD" w:rsidRPr="002A4317" w:rsidRDefault="00DD0912" w:rsidP="00CD0A44">
      <w:pPr>
        <w:pStyle w:val="RFPHeading2"/>
      </w:pPr>
      <w:bookmarkStart w:id="43" w:name="_Toc178155935"/>
      <w:r w:rsidRPr="002A4317">
        <w:t xml:space="preserve">User </w:t>
      </w:r>
      <w:r w:rsidR="00F67D01" w:rsidRPr="002A4317">
        <w:t xml:space="preserve">Training </w:t>
      </w:r>
      <w:r w:rsidRPr="002A4317">
        <w:t>and Documentation</w:t>
      </w:r>
      <w:bookmarkEnd w:id="43"/>
    </w:p>
    <w:p w14:paraId="786753D0" w14:textId="6CF19E22" w:rsidR="0010176D" w:rsidRPr="008742AB" w:rsidRDefault="0010176D" w:rsidP="00CD0A44">
      <w:pPr>
        <w:pStyle w:val="RFPL2123"/>
        <w:ind w:left="1260" w:hanging="540"/>
      </w:pPr>
      <w:r w:rsidRPr="008742AB">
        <w:t>Awarded Vendor must provide complete user training documentation and keep it updated as appropriate.  Web-accessible format</w:t>
      </w:r>
      <w:r w:rsidR="00AA508F">
        <w:t xml:space="preserve"> for documentation</w:t>
      </w:r>
      <w:r w:rsidRPr="008742AB">
        <w:t xml:space="preserve"> is acceptable</w:t>
      </w:r>
      <w:r w:rsidR="00D3034C" w:rsidRPr="008742AB">
        <w:t>.</w:t>
      </w:r>
    </w:p>
    <w:p w14:paraId="2F0738C4" w14:textId="77777777" w:rsidR="0010176D" w:rsidRPr="008742AB" w:rsidRDefault="0010176D" w:rsidP="00CD0A44">
      <w:pPr>
        <w:pStyle w:val="RFPL2123"/>
        <w:ind w:left="1260" w:hanging="540"/>
      </w:pPr>
      <w:r w:rsidRPr="008742AB">
        <w:t xml:space="preserve">Awarded Vendor must provide thorough online tutorial/training. </w:t>
      </w:r>
    </w:p>
    <w:p w14:paraId="431987C0" w14:textId="31A6BA5F" w:rsidR="0010176D" w:rsidRPr="00420BF1" w:rsidRDefault="0010176D" w:rsidP="00CD0A44">
      <w:pPr>
        <w:pStyle w:val="RFPL2123"/>
        <w:ind w:left="1260" w:hanging="540"/>
      </w:pPr>
      <w:r w:rsidRPr="008742AB">
        <w:t xml:space="preserve">Prior to go-live, </w:t>
      </w:r>
      <w:r w:rsidRPr="00420BF1">
        <w:t xml:space="preserve">Vendor </w:t>
      </w:r>
      <w:r w:rsidR="00C62B96" w:rsidRPr="00420BF1">
        <w:t xml:space="preserve">must agree to train </w:t>
      </w:r>
      <w:r w:rsidR="005A0CF3" w:rsidRPr="00420BF1">
        <w:t>H</w:t>
      </w:r>
      <w:r w:rsidR="008742AB" w:rsidRPr="00420BF1">
        <w:t>R</w:t>
      </w:r>
      <w:r w:rsidR="005A0CF3" w:rsidRPr="00420BF1">
        <w:t>C</w:t>
      </w:r>
      <w:r w:rsidRPr="00420BF1">
        <w:t xml:space="preserve"> staff users and administrators in how to use the </w:t>
      </w:r>
      <w:r w:rsidR="00C62B96" w:rsidRPr="00420BF1">
        <w:t xml:space="preserve">basic system operations and functionality as well as system problem troubleshooting techniques for up to fifty (50) system users with times to accommodate various shifts as well as training for </w:t>
      </w:r>
      <w:r w:rsidR="004964BE">
        <w:t>three (</w:t>
      </w:r>
      <w:r w:rsidR="00C62B96" w:rsidRPr="00420BF1">
        <w:t>3</w:t>
      </w:r>
      <w:r w:rsidR="004964BE">
        <w:t>)</w:t>
      </w:r>
      <w:r w:rsidR="00C62B96" w:rsidRPr="00420BF1">
        <w:t xml:space="preserve"> system administrators</w:t>
      </w:r>
      <w:r w:rsidR="00DF5A15" w:rsidRPr="00420BF1">
        <w:t xml:space="preserve">.  </w:t>
      </w:r>
      <w:r w:rsidRPr="00420BF1">
        <w:t xml:space="preserve"> </w:t>
      </w:r>
      <w:r w:rsidR="008742AB" w:rsidRPr="00420BF1">
        <w:t xml:space="preserve">Training must be conducted </w:t>
      </w:r>
      <w:r w:rsidR="00C62B96" w:rsidRPr="00420BF1">
        <w:t>onsite.</w:t>
      </w:r>
    </w:p>
    <w:p w14:paraId="4579B4B4" w14:textId="77777777" w:rsidR="0010176D" w:rsidRPr="008742AB" w:rsidRDefault="0010176D" w:rsidP="00CD0A44">
      <w:pPr>
        <w:pStyle w:val="RFPL2123"/>
        <w:ind w:left="1260" w:hanging="540"/>
      </w:pPr>
      <w:r w:rsidRPr="008742AB">
        <w:t>Awarded Vendor must train the primary system administrators in all facets of system use.</w:t>
      </w:r>
    </w:p>
    <w:p w14:paraId="1617CFAD" w14:textId="77777777" w:rsidR="005A0CF3" w:rsidRPr="00E46B11" w:rsidRDefault="005A0CF3" w:rsidP="00CD0A44">
      <w:pPr>
        <w:pStyle w:val="RFPL2123"/>
        <w:ind w:left="1260" w:hanging="540"/>
      </w:pPr>
      <w:bookmarkStart w:id="44" w:name="_Hlk74126459"/>
      <w:r w:rsidRPr="00E46B11">
        <w:t>The price must include training on all components of the system.</w:t>
      </w:r>
    </w:p>
    <w:p w14:paraId="2A86D3ED" w14:textId="77777777" w:rsidR="003C4A23" w:rsidRPr="00E46B11" w:rsidRDefault="005A0CF3" w:rsidP="00CD0A44">
      <w:pPr>
        <w:pStyle w:val="RFPL2123"/>
        <w:ind w:left="1260" w:hanging="540"/>
      </w:pPr>
      <w:r w:rsidRPr="00E46B11">
        <w:t>Training classes will be conducted within five (5) business days of the completion of the turnkey system.</w:t>
      </w:r>
    </w:p>
    <w:p w14:paraId="117CE7CB" w14:textId="77777777" w:rsidR="005A7F8B" w:rsidRPr="00BE0C0C" w:rsidRDefault="005A7F8B" w:rsidP="00F67D01">
      <w:pPr>
        <w:pStyle w:val="Heading1"/>
      </w:pPr>
      <w:bookmarkStart w:id="45" w:name="_Toc178155936"/>
      <w:r w:rsidRPr="00BE0C0C">
        <w:lastRenderedPageBreak/>
        <w:t>Support and Maintenance</w:t>
      </w:r>
      <w:bookmarkEnd w:id="45"/>
    </w:p>
    <w:p w14:paraId="7FD50F2A" w14:textId="77777777" w:rsidR="00ED5573" w:rsidRPr="00E46B11" w:rsidRDefault="005A7F8B" w:rsidP="00CD0A44">
      <w:pPr>
        <w:pStyle w:val="RFPHeading2"/>
        <w:numPr>
          <w:ilvl w:val="0"/>
          <w:numId w:val="8"/>
        </w:numPr>
      </w:pPr>
      <w:bookmarkStart w:id="46" w:name="_Toc178155937"/>
      <w:r w:rsidRPr="00E46B11">
        <w:t>Support</w:t>
      </w:r>
      <w:r w:rsidR="00ED5573" w:rsidRPr="00E46B11">
        <w:t xml:space="preserve"> </w:t>
      </w:r>
      <w:r w:rsidR="00E95538" w:rsidRPr="00E46B11">
        <w:t>Contract</w:t>
      </w:r>
      <w:bookmarkEnd w:id="46"/>
    </w:p>
    <w:p w14:paraId="2BB3B5D8" w14:textId="77777777" w:rsidR="00E95538" w:rsidRPr="00E46B11" w:rsidRDefault="00E95538" w:rsidP="00CD0A44">
      <w:pPr>
        <w:pStyle w:val="RFPL2123"/>
        <w:ind w:left="1260" w:hanging="540"/>
      </w:pPr>
      <w:r w:rsidRPr="00E46B11">
        <w:t>Vendor must maintain the products in an operable condition according to the specifications contained in the technical manuals and as outlined in these specifications and the Vendor's proposal.</w:t>
      </w:r>
    </w:p>
    <w:p w14:paraId="2853F56A" w14:textId="4915F994" w:rsidR="00E95538" w:rsidRPr="00E46B11" w:rsidRDefault="00E95538" w:rsidP="00CD0A44">
      <w:pPr>
        <w:pStyle w:val="RFPL2123"/>
        <w:ind w:left="1260" w:hanging="540"/>
      </w:pPr>
      <w:r w:rsidRPr="00E46B11">
        <w:t>Vendor must propose an annual fixed cost contract to provide ongoing system support services to include problem remediation, maintenance</w:t>
      </w:r>
      <w:r w:rsidR="004964BE">
        <w:t>,</w:t>
      </w:r>
      <w:r w:rsidRPr="00E46B11">
        <w:t xml:space="preserve"> and upgrades. Vendor must describe the proposed plan.</w:t>
      </w:r>
    </w:p>
    <w:p w14:paraId="37FAA419" w14:textId="77777777" w:rsidR="00E95538" w:rsidRPr="00E46B11" w:rsidRDefault="00E95538" w:rsidP="00CD0A44">
      <w:pPr>
        <w:pStyle w:val="RFPL2123"/>
        <w:ind w:left="1260" w:hanging="540"/>
      </w:pPr>
      <w:r w:rsidRPr="00E46B11">
        <w:t>The Vendor must have on staff (directly employ) certified computer technology personnel available to provide hardware and software support for the life of the contract.</w:t>
      </w:r>
    </w:p>
    <w:p w14:paraId="25761C97" w14:textId="00DBACA5" w:rsidR="00E95538" w:rsidRDefault="00E95538" w:rsidP="00CD0A44">
      <w:pPr>
        <w:pStyle w:val="RFPL2123"/>
        <w:ind w:left="1260" w:hanging="540"/>
      </w:pPr>
      <w:r w:rsidRPr="00E909E5">
        <w:t xml:space="preserve">The Vendor must employ a full-time </w:t>
      </w:r>
      <w:r w:rsidR="00B4235C">
        <w:t xml:space="preserve">service </w:t>
      </w:r>
      <w:r w:rsidRPr="00E909E5">
        <w:t>staff consisting of factory-trained and certified technicians.  The service staff must be capable of timely on-site service calls, defined as having a certified technician onsite within four (4) hours during the Vendor's regular business hours. As part of the proposal, the Vendor must state the number of factory trained and certified technicians employed on their service staff.  The Vendor must also provide HRC with a written description of a reliable mechanism in place that is used to track response time.</w:t>
      </w:r>
    </w:p>
    <w:p w14:paraId="3F33879A" w14:textId="77777777" w:rsidR="00E95538" w:rsidRPr="00E909E5" w:rsidRDefault="00E95538" w:rsidP="00CD0A44">
      <w:pPr>
        <w:pStyle w:val="RFPHeading2"/>
      </w:pPr>
      <w:bookmarkStart w:id="47" w:name="_Toc136861011"/>
      <w:bookmarkStart w:id="48" w:name="_Toc178155938"/>
      <w:bookmarkEnd w:id="47"/>
      <w:r w:rsidRPr="00E909E5">
        <w:t>Service Calls</w:t>
      </w:r>
      <w:bookmarkEnd w:id="48"/>
    </w:p>
    <w:p w14:paraId="36E5E202" w14:textId="11688830" w:rsidR="00E95538" w:rsidRPr="00E909E5" w:rsidRDefault="00E95538" w:rsidP="00CD0A44">
      <w:pPr>
        <w:pStyle w:val="RFPL2123"/>
        <w:ind w:left="1260" w:hanging="540"/>
      </w:pPr>
      <w:r w:rsidRPr="00E909E5">
        <w:t>The Vendor must provide HRC with a toll-free number to be called for service during regular business hours</w:t>
      </w:r>
      <w:r w:rsidR="00FA1404">
        <w:t>, Monday through Friday, 8:00 am to 5:00 pm (Central Time)</w:t>
      </w:r>
      <w:r w:rsidRPr="00E909E5">
        <w:t>.  All service must be performed by a qualified employee of the Vendor.  No subcontracted service will be allowed.</w:t>
      </w:r>
    </w:p>
    <w:p w14:paraId="2C1C3002" w14:textId="2C6F5A6F" w:rsidR="00E95538" w:rsidRPr="00E909E5" w:rsidRDefault="00E95538" w:rsidP="00CD0A44">
      <w:pPr>
        <w:pStyle w:val="RFPL2123"/>
        <w:ind w:left="1260" w:hanging="540"/>
      </w:pPr>
      <w:r w:rsidRPr="00E909E5">
        <w:t xml:space="preserve">The Vendor must provide HRC with a toll-free number to be called in the event of an emergency (major system failure) after hours, weekends, and holidays.  </w:t>
      </w:r>
      <w:bookmarkStart w:id="49" w:name="_Hlk138775269"/>
      <w:r w:rsidRPr="00E909E5">
        <w:t>Emergency service and support must be available 24 hours per day, 7 days a week</w:t>
      </w:r>
      <w:bookmarkEnd w:id="49"/>
      <w:r w:rsidR="004964BE">
        <w:t xml:space="preserve"> and any emergency services must not incur additional fees to be paid outside of normal support and maintenance costs</w:t>
      </w:r>
      <w:r w:rsidRPr="00E909E5">
        <w:t xml:space="preserve">.  </w:t>
      </w:r>
      <w:bookmarkStart w:id="50" w:name="_Hlk138775336"/>
      <w:r w:rsidRPr="00E909E5">
        <w:t>As part of the proposal, the Vendor must provide HRC with a written description of how emergency service and support is initiated and the phone number that is to be used</w:t>
      </w:r>
      <w:bookmarkEnd w:id="50"/>
      <w:r w:rsidRPr="00E909E5">
        <w:t>.</w:t>
      </w:r>
    </w:p>
    <w:p w14:paraId="506A88EE" w14:textId="597F282E" w:rsidR="00E95538" w:rsidRPr="00E909E5" w:rsidRDefault="00E95538" w:rsidP="00CD0A44">
      <w:pPr>
        <w:pStyle w:val="RFPL2123"/>
        <w:ind w:left="1260" w:hanging="540"/>
      </w:pPr>
      <w:r w:rsidRPr="00E909E5">
        <w:t>Vendor must provide a toll-free support number with a live person</w:t>
      </w:r>
      <w:r w:rsidR="000B1284">
        <w:t xml:space="preserve"> who will provide hardware and software support for the life of the contract</w:t>
      </w:r>
      <w:r w:rsidRPr="00E909E5">
        <w:t>.</w:t>
      </w:r>
    </w:p>
    <w:p w14:paraId="2213E1E3" w14:textId="4C3B5642" w:rsidR="00E95538" w:rsidRPr="00957EE4" w:rsidRDefault="00E95538" w:rsidP="00CD0A44">
      <w:pPr>
        <w:pStyle w:val="RFPHeading2"/>
      </w:pPr>
      <w:bookmarkStart w:id="51" w:name="_Toc178155939"/>
      <w:r w:rsidRPr="00957EE4">
        <w:t>System Maintenance</w:t>
      </w:r>
      <w:bookmarkEnd w:id="51"/>
    </w:p>
    <w:p w14:paraId="6FCD899E" w14:textId="77777777" w:rsidR="00E95538" w:rsidRPr="00957EE4" w:rsidRDefault="00E95538" w:rsidP="00CD0A44">
      <w:pPr>
        <w:pStyle w:val="RFPL2123"/>
        <w:ind w:left="1260" w:hanging="540"/>
      </w:pPr>
      <w:r w:rsidRPr="00957EE4">
        <w:t>Vendor must specify frequency of system maintenance and any other scheduled down time.  Vendor must designate their holiday schedule if holidays are included in their scheduled down time.</w:t>
      </w:r>
    </w:p>
    <w:p w14:paraId="3B256F88" w14:textId="77777777" w:rsidR="005454CC" w:rsidRPr="00225064" w:rsidRDefault="005454CC" w:rsidP="00CD0A44">
      <w:pPr>
        <w:pStyle w:val="RFPL2123"/>
        <w:ind w:left="1260" w:hanging="540"/>
      </w:pPr>
      <w:r w:rsidRPr="00225064">
        <w:t xml:space="preserve">The solution must minimize requirements for in-house technical maintenance resources, specialized training, or knowledge in order to implement, configure, update, and/or maintain the system. </w:t>
      </w:r>
    </w:p>
    <w:p w14:paraId="26347512" w14:textId="3F3FEDF5" w:rsidR="00E95538" w:rsidRPr="00E909E5" w:rsidRDefault="00E95538" w:rsidP="00CD0A44">
      <w:pPr>
        <w:pStyle w:val="RFPL2123"/>
        <w:ind w:left="1260" w:hanging="540"/>
      </w:pPr>
      <w:r w:rsidRPr="00E909E5">
        <w:t xml:space="preserve">A service and preventive maintenance agreement for a period of an additional </w:t>
      </w:r>
      <w:r w:rsidR="009D24E5">
        <w:t>six</w:t>
      </w:r>
      <w:r w:rsidRPr="00E909E5">
        <w:t xml:space="preserve"> (</w:t>
      </w:r>
      <w:r w:rsidR="009D24E5">
        <w:t>6</w:t>
      </w:r>
      <w:r w:rsidRPr="00E909E5">
        <w:t xml:space="preserve">) years from the date of project acceptance must be offered in the price. The Vendor agrees that factory certified technicians who are employees, not subcontractors, will service and perform preventive maintenance for the </w:t>
      </w:r>
      <w:r w:rsidR="009D24E5">
        <w:t>six</w:t>
      </w:r>
      <w:r w:rsidRPr="00E909E5">
        <w:t>-year maintenance period.</w:t>
      </w:r>
    </w:p>
    <w:p w14:paraId="457C0403" w14:textId="4BE0C409" w:rsidR="00E95538" w:rsidRPr="00E909E5" w:rsidRDefault="00E95538" w:rsidP="00CD0A44">
      <w:pPr>
        <w:pStyle w:val="RFPL2123"/>
        <w:ind w:left="1260" w:hanging="540"/>
      </w:pPr>
      <w:r w:rsidRPr="00E909E5">
        <w:lastRenderedPageBreak/>
        <w:t xml:space="preserve">The Vendor must guarantee advance replacement of failed components for a minimum of </w:t>
      </w:r>
      <w:r w:rsidR="009D24E5">
        <w:t>six</w:t>
      </w:r>
      <w:r w:rsidRPr="00E909E5">
        <w:t xml:space="preserve"> (</w:t>
      </w:r>
      <w:r w:rsidR="009D24E5">
        <w:t>6</w:t>
      </w:r>
      <w:r w:rsidRPr="00E909E5">
        <w:t>) years from the date the project is awarded.  As part of the proposal, the Vendor must specify how long advance replacement will be provided.</w:t>
      </w:r>
    </w:p>
    <w:p w14:paraId="41B2C413" w14:textId="77777777" w:rsidR="00041801" w:rsidRPr="00EE0418" w:rsidRDefault="00E95538" w:rsidP="00CD0A44">
      <w:pPr>
        <w:pStyle w:val="RFPL2123"/>
        <w:ind w:left="1260" w:hanging="540"/>
      </w:pPr>
      <w:r w:rsidRPr="00EE0418">
        <w:t>The price of the system must include free software updates for the life of the system (as long as the hardware platform allows).  All technicians must be factory certified at the time Vendor enters bid.</w:t>
      </w:r>
    </w:p>
    <w:p w14:paraId="0218F6B5" w14:textId="77777777" w:rsidR="00B64836" w:rsidRPr="00833B5C" w:rsidRDefault="00B64836" w:rsidP="00F67D01">
      <w:pPr>
        <w:pStyle w:val="Heading1"/>
      </w:pPr>
      <w:bookmarkStart w:id="52" w:name="_Toc83728861"/>
      <w:bookmarkStart w:id="53" w:name="_Toc178155940"/>
      <w:bookmarkEnd w:id="44"/>
      <w:bookmarkEnd w:id="52"/>
      <w:r w:rsidRPr="00833B5C">
        <w:t>Software Administration and Security</w:t>
      </w:r>
      <w:bookmarkEnd w:id="53"/>
      <w:r w:rsidRPr="00833B5C">
        <w:t xml:space="preserve"> </w:t>
      </w:r>
    </w:p>
    <w:p w14:paraId="12BD1D27" w14:textId="77777777" w:rsidR="00C33752" w:rsidRPr="00833B5C" w:rsidRDefault="00C33752" w:rsidP="00CD0A44">
      <w:pPr>
        <w:pStyle w:val="RFPHeading2"/>
        <w:numPr>
          <w:ilvl w:val="0"/>
          <w:numId w:val="6"/>
        </w:numPr>
      </w:pPr>
      <w:bookmarkStart w:id="54" w:name="_Toc178155941"/>
      <w:r w:rsidRPr="00833B5C">
        <w:t>General</w:t>
      </w:r>
      <w:bookmarkEnd w:id="54"/>
    </w:p>
    <w:p w14:paraId="7C1418C4" w14:textId="77777777" w:rsidR="00C33752" w:rsidRPr="00833B5C" w:rsidRDefault="00C33752" w:rsidP="00CD0A44">
      <w:pPr>
        <w:pStyle w:val="RFPL2123"/>
        <w:ind w:left="1260" w:hanging="540"/>
      </w:pPr>
      <w:r w:rsidRPr="00833B5C">
        <w:t>The proposed solution must adhere to all current, relevant security, and privacy standards.</w:t>
      </w:r>
    </w:p>
    <w:p w14:paraId="2A06FF81" w14:textId="77777777" w:rsidR="00DC5F55" w:rsidRPr="00833B5C" w:rsidRDefault="00DC5F55" w:rsidP="00CD0A44">
      <w:pPr>
        <w:pStyle w:val="RFPL2123"/>
        <w:ind w:left="1260" w:hanging="540"/>
      </w:pPr>
      <w:r w:rsidRPr="00833B5C">
        <w:t xml:space="preserve">Solution must auto terminate sessions after a specified time of inactivity. </w:t>
      </w:r>
    </w:p>
    <w:p w14:paraId="6984CBB5" w14:textId="21D98B8E" w:rsidR="00DC5F55" w:rsidRPr="00833B5C" w:rsidRDefault="00DC5F55" w:rsidP="00CD0A44">
      <w:pPr>
        <w:pStyle w:val="RFPL2123"/>
        <w:ind w:left="1260" w:hanging="540"/>
      </w:pPr>
      <w:r w:rsidRPr="00833B5C">
        <w:t xml:space="preserve">Solution must accommodate two-factor authentication. </w:t>
      </w:r>
      <w:r w:rsidR="00BB76BF">
        <w:t>Vendor must detail their two-factor authentication solution.</w:t>
      </w:r>
    </w:p>
    <w:p w14:paraId="2687C269" w14:textId="77777777" w:rsidR="00B64836" w:rsidRPr="00833B5C" w:rsidRDefault="00C33752" w:rsidP="00CD0A44">
      <w:pPr>
        <w:pStyle w:val="RFPL2123"/>
        <w:ind w:left="1260" w:hanging="540"/>
      </w:pPr>
      <w:r w:rsidRPr="00833B5C">
        <w:t>The proposed solution must offer up-to-date, best practice identity management tools to govern user access, such as forced password changes, historical password checks, and the setting of temporary passwords, etc.  User identity management activity must be logged and be available for reporting. Logging must, at a minimum, provide details such as timestamp, user, IP, and action performed.</w:t>
      </w:r>
    </w:p>
    <w:p w14:paraId="4139FFF3" w14:textId="77777777" w:rsidR="009F6860" w:rsidRPr="00660682" w:rsidRDefault="009F6860" w:rsidP="00CD0A44">
      <w:pPr>
        <w:pStyle w:val="RFPHeading2"/>
      </w:pPr>
      <w:bookmarkStart w:id="55" w:name="_Toc178155942"/>
      <w:r w:rsidRPr="00660682">
        <w:t>Other Requirements</w:t>
      </w:r>
      <w:bookmarkEnd w:id="55"/>
    </w:p>
    <w:p w14:paraId="691CE3E4" w14:textId="44C725AB" w:rsidR="009F6860" w:rsidRPr="00660682" w:rsidRDefault="00802CDD" w:rsidP="00CD0A44">
      <w:pPr>
        <w:pStyle w:val="RFPL2123"/>
        <w:ind w:left="1260" w:hanging="540"/>
      </w:pPr>
      <w:r>
        <w:t>ITS</w:t>
      </w:r>
      <w:r w:rsidR="009F6860" w:rsidRPr="00660682">
        <w:t xml:space="preserve"> acknowledges that the </w:t>
      </w:r>
      <w:r w:rsidR="00BB76BF" w:rsidRPr="004B444E">
        <w:rPr>
          <w:i/>
          <w:iCs/>
        </w:rPr>
        <w:t>Technical S</w:t>
      </w:r>
      <w:r w:rsidR="009F6860" w:rsidRPr="004B444E">
        <w:rPr>
          <w:i/>
          <w:iCs/>
        </w:rPr>
        <w:t>pecifications</w:t>
      </w:r>
      <w:r w:rsidR="009F6860" w:rsidRPr="00660682">
        <w:t xml:space="preserve"> within this RFP are not exhaustive. Rather, they reflect the known requirements that must be met by the proposed system.  Vendors must specify, here, what additional components may be needed and are proposed in order to complete each configuration.</w:t>
      </w:r>
    </w:p>
    <w:p w14:paraId="145FA122" w14:textId="564596CC" w:rsidR="0038335D" w:rsidRDefault="009F6860" w:rsidP="00CD0A44">
      <w:pPr>
        <w:pStyle w:val="RFPL2123"/>
        <w:ind w:left="1260" w:hanging="540"/>
      </w:pPr>
      <w:r w:rsidRPr="00660682">
        <w:t>If any component(s) necessary for operation of the requested system is omitted from Vendor’s proposal, Vendor must be willing to provide the component(s) at no additional cost.</w:t>
      </w:r>
    </w:p>
    <w:sectPr w:rsidR="0038335D" w:rsidSect="004226C1">
      <w:headerReference w:type="default" r:id="rId13"/>
      <w:footerReference w:type="default" r:id="rId14"/>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62010" w14:textId="77777777" w:rsidR="00F95F8B" w:rsidRDefault="00F95F8B" w:rsidP="00C12177">
      <w:pPr>
        <w:spacing w:after="0"/>
      </w:pPr>
      <w:r>
        <w:separator/>
      </w:r>
    </w:p>
  </w:endnote>
  <w:endnote w:type="continuationSeparator" w:id="0">
    <w:p w14:paraId="650A7195" w14:textId="77777777" w:rsidR="00F95F8B" w:rsidRDefault="00F95F8B" w:rsidP="00C12177">
      <w:pPr>
        <w:spacing w:after="0"/>
      </w:pPr>
      <w:r>
        <w:continuationSeparator/>
      </w:r>
    </w:p>
  </w:endnote>
  <w:endnote w:type="continuationNotice" w:id="1">
    <w:p w14:paraId="0BF32EFD" w14:textId="77777777" w:rsidR="00F95F8B" w:rsidRDefault="00F95F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B0DCD" w14:textId="77777777" w:rsidR="00120B7B" w:rsidRDefault="00120B7B" w:rsidP="00D1031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70" w:type="dxa"/>
      <w:tblInd w:w="180" w:type="dxa"/>
      <w:tblLook w:val="04A0" w:firstRow="1" w:lastRow="0" w:firstColumn="1" w:lastColumn="0" w:noHBand="0" w:noVBand="1"/>
    </w:tblPr>
    <w:tblGrid>
      <w:gridCol w:w="8190"/>
      <w:gridCol w:w="1080"/>
    </w:tblGrid>
    <w:tr w:rsidR="00120B7B" w:rsidRPr="00D10313" w14:paraId="411FB609" w14:textId="77777777" w:rsidTr="005A516E">
      <w:tc>
        <w:tcPr>
          <w:tcW w:w="8190" w:type="dxa"/>
          <w:tcBorders>
            <w:top w:val="single" w:sz="2" w:space="0" w:color="auto"/>
          </w:tcBorders>
        </w:tcPr>
        <w:p w14:paraId="275AA36F" w14:textId="26FCE737" w:rsidR="00120B7B" w:rsidRPr="00345A55" w:rsidRDefault="00120B7B" w:rsidP="00091271">
          <w:pPr>
            <w:pStyle w:val="Footer"/>
            <w:spacing w:before="60"/>
            <w:rPr>
              <w:sz w:val="20"/>
            </w:rPr>
          </w:pPr>
          <w:r>
            <w:rPr>
              <w:sz w:val="20"/>
            </w:rPr>
            <w:t xml:space="preserve">Attachment A to RFP No. </w:t>
          </w:r>
          <w:r w:rsidR="00073066">
            <w:rPr>
              <w:sz w:val="20"/>
            </w:rPr>
            <w:t>4602</w:t>
          </w:r>
          <w:r>
            <w:rPr>
              <w:sz w:val="20"/>
            </w:rPr>
            <w:t xml:space="preserve">, ITS Project </w:t>
          </w:r>
          <w:r w:rsidR="00E322F4">
            <w:rPr>
              <w:sz w:val="20"/>
            </w:rPr>
            <w:t>48350</w:t>
          </w:r>
        </w:p>
      </w:tc>
      <w:tc>
        <w:tcPr>
          <w:tcW w:w="1080" w:type="dxa"/>
          <w:tcBorders>
            <w:top w:val="single" w:sz="2" w:space="0" w:color="auto"/>
          </w:tcBorders>
        </w:tcPr>
        <w:p w14:paraId="5B3CA8AC" w14:textId="47574BAF" w:rsidR="00120B7B" w:rsidRPr="00345A55" w:rsidRDefault="00120B7B" w:rsidP="009273CA">
          <w:pPr>
            <w:pStyle w:val="Footer"/>
            <w:jc w:val="right"/>
            <w:rPr>
              <w:sz w:val="20"/>
            </w:rPr>
          </w:pPr>
          <w:r w:rsidRPr="00345A55">
            <w:rPr>
              <w:sz w:val="20"/>
            </w:rPr>
            <w:fldChar w:fldCharType="begin"/>
          </w:r>
          <w:r w:rsidRPr="00345A55">
            <w:rPr>
              <w:sz w:val="20"/>
            </w:rPr>
            <w:instrText xml:space="preserve"> PAGE   \* MERGEFORMAT </w:instrText>
          </w:r>
          <w:r w:rsidRPr="00345A55">
            <w:rPr>
              <w:sz w:val="20"/>
            </w:rPr>
            <w:fldChar w:fldCharType="separate"/>
          </w:r>
          <w:r w:rsidR="00C62B96">
            <w:rPr>
              <w:noProof/>
              <w:sz w:val="20"/>
            </w:rPr>
            <w:t>17</w:t>
          </w:r>
          <w:r w:rsidRPr="00345A55">
            <w:rPr>
              <w:sz w:val="20"/>
            </w:rPr>
            <w:fldChar w:fldCharType="end"/>
          </w:r>
          <w:r w:rsidRPr="00345A55">
            <w:rPr>
              <w:sz w:val="20"/>
            </w:rPr>
            <w:t xml:space="preserve"> of </w:t>
          </w:r>
          <w:r w:rsidR="007F0616">
            <w:fldChar w:fldCharType="begin"/>
          </w:r>
          <w:r w:rsidR="007F0616">
            <w:instrText xml:space="preserve"> SECTIONPAGES   \* MERGEFORMAT </w:instrText>
          </w:r>
          <w:r w:rsidR="007F0616">
            <w:fldChar w:fldCharType="separate"/>
          </w:r>
          <w:r w:rsidR="007F0616" w:rsidRPr="007F0616">
            <w:rPr>
              <w:noProof/>
              <w:sz w:val="20"/>
            </w:rPr>
            <w:t>14</w:t>
          </w:r>
          <w:r w:rsidR="007F0616">
            <w:rPr>
              <w:noProof/>
              <w:sz w:val="20"/>
            </w:rPr>
            <w:fldChar w:fldCharType="end"/>
          </w:r>
        </w:p>
      </w:tc>
    </w:tr>
  </w:tbl>
  <w:p w14:paraId="78975228" w14:textId="77777777" w:rsidR="00120B7B" w:rsidRPr="00EB574A" w:rsidRDefault="00120B7B" w:rsidP="001F149E">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92448" w14:textId="77777777" w:rsidR="00F95F8B" w:rsidRDefault="00F95F8B" w:rsidP="00C12177">
      <w:pPr>
        <w:spacing w:after="0"/>
      </w:pPr>
      <w:r>
        <w:separator/>
      </w:r>
    </w:p>
  </w:footnote>
  <w:footnote w:type="continuationSeparator" w:id="0">
    <w:p w14:paraId="71D796F7" w14:textId="77777777" w:rsidR="00F95F8B" w:rsidRDefault="00F95F8B" w:rsidP="00C12177">
      <w:pPr>
        <w:spacing w:after="0"/>
      </w:pPr>
      <w:r>
        <w:continuationSeparator/>
      </w:r>
    </w:p>
  </w:footnote>
  <w:footnote w:type="continuationNotice" w:id="1">
    <w:p w14:paraId="5AE26CD5" w14:textId="77777777" w:rsidR="00F95F8B" w:rsidRDefault="00F95F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03AE" w14:textId="77777777" w:rsidR="00120B7B" w:rsidRPr="008C020C" w:rsidRDefault="00120B7B" w:rsidP="00CE19A2">
    <w:pPr>
      <w:pStyle w:val="Header"/>
      <w:rPr>
        <w:szCs w:val="36"/>
      </w:rPr>
    </w:pPr>
    <w:r w:rsidRPr="00917755">
      <w:rPr>
        <w:b/>
        <w:color w:val="0070C0"/>
        <w:sz w:val="40"/>
        <w:szCs w:val="36"/>
      </w:rPr>
      <w:t>TABLE OF CONTENTS</w:t>
    </w:r>
    <w:r w:rsidR="007F0616">
      <w:rPr>
        <w:sz w:val="36"/>
        <w:szCs w:val="36"/>
      </w:rPr>
      <w:pict w14:anchorId="40C013FC">
        <v:rect id="_x0000_i1025" style="width:463.5pt;height:2pt" o:hralign="center" o:hrstd="t" o:hrnoshade="t" o:hr="t" fillcolor="#404040 [2429]" stroked="f"/>
      </w:pict>
    </w:r>
  </w:p>
  <w:p w14:paraId="7179D931" w14:textId="77777777" w:rsidR="00120B7B" w:rsidRPr="00E91B34" w:rsidRDefault="00120B7B">
    <w:pPr>
      <w:pStyle w:val="Header"/>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7E9F" w14:textId="13FBAA3D" w:rsidR="00120B7B" w:rsidRPr="00AE7C38" w:rsidRDefault="00120B7B" w:rsidP="00CE19A2">
    <w:pPr>
      <w:pStyle w:val="Header"/>
      <w:jc w:val="center"/>
      <w:rPr>
        <w:sz w:val="32"/>
      </w:rPr>
    </w:pPr>
    <w:r w:rsidRPr="00AE7C38">
      <w:rPr>
        <w:sz w:val="32"/>
      </w:rPr>
      <w:t>Attachment A</w:t>
    </w:r>
    <w:r>
      <w:rPr>
        <w:sz w:val="32"/>
      </w:rPr>
      <w:t xml:space="preserve"> to RFP No. </w:t>
    </w:r>
    <w:r w:rsidR="00073066">
      <w:rPr>
        <w:sz w:val="32"/>
      </w:rPr>
      <w:t>4602</w:t>
    </w:r>
  </w:p>
  <w:p w14:paraId="4A966404" w14:textId="77777777" w:rsidR="00120B7B" w:rsidRDefault="00120B7B" w:rsidP="00903C33">
    <w:pPr>
      <w:pStyle w:val="Header"/>
      <w:jc w:val="center"/>
      <w:rPr>
        <w:sz w:val="32"/>
      </w:rPr>
    </w:pPr>
    <w:r>
      <w:rPr>
        <w:sz w:val="32"/>
      </w:rPr>
      <w:t>Hudspeth Video Surveillance Camera System</w:t>
    </w:r>
  </w:p>
  <w:p w14:paraId="0687C785" w14:textId="77777777" w:rsidR="00120B7B" w:rsidRPr="00327FBA" w:rsidRDefault="007F0616" w:rsidP="00187366">
    <w:pPr>
      <w:pStyle w:val="Header"/>
      <w:spacing w:after="120"/>
      <w:rPr>
        <w:sz w:val="20"/>
        <w:szCs w:val="20"/>
      </w:rPr>
    </w:pPr>
    <w:r>
      <w:rPr>
        <w:sz w:val="20"/>
        <w:szCs w:val="20"/>
      </w:rPr>
      <w:pict w14:anchorId="23CB91BA">
        <v:rect id="_x0000_i1026" style="width:463.5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D7A61"/>
    <w:multiLevelType w:val="multilevel"/>
    <w:tmpl w:val="F0E425BE"/>
    <w:lvl w:ilvl="0">
      <w:start w:val="1"/>
      <w:numFmt w:val="decimal"/>
      <w:pStyle w:val="RFPL2123"/>
      <w:lvlText w:val="%1."/>
      <w:lvlJc w:val="left"/>
      <w:pPr>
        <w:ind w:left="11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990"/>
        </w:tabs>
        <w:ind w:left="243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246D2AC8"/>
    <w:multiLevelType w:val="multilevel"/>
    <w:tmpl w:val="B9D24564"/>
    <w:lvl w:ilvl="0">
      <w:start w:val="1"/>
      <w:numFmt w:val="lowerLetter"/>
      <w:pStyle w:val="RFPL3abc"/>
      <w:lvlText w:val="%1."/>
      <w:lvlJc w:val="left"/>
      <w:pPr>
        <w:ind w:left="1710" w:hanging="36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pStyle w:val="RFPL41a1"/>
      <w:lvlText w:val="%2."/>
      <w:lvlJc w:val="left"/>
      <w:pPr>
        <w:ind w:left="1800" w:hanging="360"/>
      </w:pPr>
      <w:rPr>
        <w:rFonts w:hint="default"/>
      </w:rPr>
    </w:lvl>
    <w:lvl w:ilvl="2">
      <w:start w:val="1"/>
      <w:numFmt w:val="lowerLetter"/>
      <w:pStyle w:val="RFPL51a1a"/>
      <w:lvlText w:val="%3."/>
      <w:lvlJc w:val="lef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4" w15:restartNumberingAfterBreak="0">
    <w:nsid w:val="4577396F"/>
    <w:multiLevelType w:val="hybridMultilevel"/>
    <w:tmpl w:val="0B365990"/>
    <w:lvl w:ilvl="0" w:tplc="59964A18">
      <w:start w:val="1"/>
      <w:numFmt w:val="upperRoman"/>
      <w:pStyle w:val="Heading1"/>
      <w:lvlText w:val="%1."/>
      <w:lvlJc w:val="righ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852CA1"/>
    <w:multiLevelType w:val="hybridMultilevel"/>
    <w:tmpl w:val="63D8C15C"/>
    <w:lvl w:ilvl="0" w:tplc="6720AC8A">
      <w:start w:val="1"/>
      <w:numFmt w:val="upperLetter"/>
      <w:pStyle w:val="RFP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736799">
    <w:abstractNumId w:val="1"/>
  </w:num>
  <w:num w:numId="2" w16cid:durableId="913273040">
    <w:abstractNumId w:val="0"/>
  </w:num>
  <w:num w:numId="3" w16cid:durableId="1504661457">
    <w:abstractNumId w:val="4"/>
  </w:num>
  <w:num w:numId="4" w16cid:durableId="1122722605">
    <w:abstractNumId w:val="3"/>
  </w:num>
  <w:num w:numId="5" w16cid:durableId="211582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1503408">
    <w:abstractNumId w:val="5"/>
    <w:lvlOverride w:ilvl="0">
      <w:startOverride w:val="1"/>
    </w:lvlOverride>
  </w:num>
  <w:num w:numId="7" w16cid:durableId="1254126994">
    <w:abstractNumId w:val="5"/>
  </w:num>
  <w:num w:numId="8" w16cid:durableId="1296712771">
    <w:abstractNumId w:val="5"/>
    <w:lvlOverride w:ilvl="0">
      <w:startOverride w:val="1"/>
    </w:lvlOverride>
  </w:num>
  <w:num w:numId="9" w16cid:durableId="1053583658">
    <w:abstractNumId w:val="5"/>
    <w:lvlOverride w:ilvl="0">
      <w:startOverride w:val="1"/>
    </w:lvlOverride>
  </w:num>
  <w:num w:numId="10" w16cid:durableId="303199672">
    <w:abstractNumId w:val="2"/>
  </w:num>
  <w:num w:numId="11" w16cid:durableId="20207691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17223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5906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61831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30813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3537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39705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32939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2443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4782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0158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3262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88894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8223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4132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72536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72139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CB"/>
    <w:rsid w:val="000010FC"/>
    <w:rsid w:val="00001428"/>
    <w:rsid w:val="0000157F"/>
    <w:rsid w:val="00002E72"/>
    <w:rsid w:val="000049E3"/>
    <w:rsid w:val="00005BAA"/>
    <w:rsid w:val="00006140"/>
    <w:rsid w:val="00006BEF"/>
    <w:rsid w:val="00011227"/>
    <w:rsid w:val="00011A11"/>
    <w:rsid w:val="00011B02"/>
    <w:rsid w:val="00012983"/>
    <w:rsid w:val="0001350F"/>
    <w:rsid w:val="00013870"/>
    <w:rsid w:val="000144F1"/>
    <w:rsid w:val="0001501D"/>
    <w:rsid w:val="00016672"/>
    <w:rsid w:val="00016C48"/>
    <w:rsid w:val="00017271"/>
    <w:rsid w:val="0001753F"/>
    <w:rsid w:val="00020479"/>
    <w:rsid w:val="000212E2"/>
    <w:rsid w:val="0002183A"/>
    <w:rsid w:val="00022B4F"/>
    <w:rsid w:val="00022E1A"/>
    <w:rsid w:val="00022EBA"/>
    <w:rsid w:val="00023D0E"/>
    <w:rsid w:val="000241D9"/>
    <w:rsid w:val="00025332"/>
    <w:rsid w:val="00026E4B"/>
    <w:rsid w:val="00027389"/>
    <w:rsid w:val="00027E31"/>
    <w:rsid w:val="000303E2"/>
    <w:rsid w:val="00030B0F"/>
    <w:rsid w:val="000315EE"/>
    <w:rsid w:val="00033188"/>
    <w:rsid w:val="000334B5"/>
    <w:rsid w:val="00035BE7"/>
    <w:rsid w:val="00037DC2"/>
    <w:rsid w:val="00041801"/>
    <w:rsid w:val="00041EC6"/>
    <w:rsid w:val="0004261E"/>
    <w:rsid w:val="00042ADB"/>
    <w:rsid w:val="00042E6E"/>
    <w:rsid w:val="00043CB6"/>
    <w:rsid w:val="00043D19"/>
    <w:rsid w:val="00043DDD"/>
    <w:rsid w:val="000448DC"/>
    <w:rsid w:val="00045169"/>
    <w:rsid w:val="00045487"/>
    <w:rsid w:val="00045521"/>
    <w:rsid w:val="0004604B"/>
    <w:rsid w:val="000465B6"/>
    <w:rsid w:val="0004668A"/>
    <w:rsid w:val="00047294"/>
    <w:rsid w:val="000509D2"/>
    <w:rsid w:val="000515CB"/>
    <w:rsid w:val="000518CF"/>
    <w:rsid w:val="000529C7"/>
    <w:rsid w:val="00052AB9"/>
    <w:rsid w:val="00053A09"/>
    <w:rsid w:val="00054785"/>
    <w:rsid w:val="000553C1"/>
    <w:rsid w:val="0005549D"/>
    <w:rsid w:val="00055C9C"/>
    <w:rsid w:val="00057DCA"/>
    <w:rsid w:val="00057DF6"/>
    <w:rsid w:val="00060B8D"/>
    <w:rsid w:val="00061227"/>
    <w:rsid w:val="00061F1C"/>
    <w:rsid w:val="00062CE9"/>
    <w:rsid w:val="00062E45"/>
    <w:rsid w:val="00063823"/>
    <w:rsid w:val="00063C77"/>
    <w:rsid w:val="00064DE6"/>
    <w:rsid w:val="00065A77"/>
    <w:rsid w:val="000663C3"/>
    <w:rsid w:val="0006652F"/>
    <w:rsid w:val="0007154E"/>
    <w:rsid w:val="0007156D"/>
    <w:rsid w:val="00071B1D"/>
    <w:rsid w:val="00071FEA"/>
    <w:rsid w:val="00072D15"/>
    <w:rsid w:val="00073066"/>
    <w:rsid w:val="00073BC8"/>
    <w:rsid w:val="00073FB6"/>
    <w:rsid w:val="000742D3"/>
    <w:rsid w:val="000749CF"/>
    <w:rsid w:val="00075BB4"/>
    <w:rsid w:val="000765D0"/>
    <w:rsid w:val="00077143"/>
    <w:rsid w:val="0007763F"/>
    <w:rsid w:val="00077D62"/>
    <w:rsid w:val="00077DF7"/>
    <w:rsid w:val="00081EA7"/>
    <w:rsid w:val="00082BC1"/>
    <w:rsid w:val="00082BFC"/>
    <w:rsid w:val="0008351B"/>
    <w:rsid w:val="000838AB"/>
    <w:rsid w:val="00083FD3"/>
    <w:rsid w:val="00086851"/>
    <w:rsid w:val="00086945"/>
    <w:rsid w:val="00087471"/>
    <w:rsid w:val="00091271"/>
    <w:rsid w:val="000935DA"/>
    <w:rsid w:val="000937F0"/>
    <w:rsid w:val="000939BD"/>
    <w:rsid w:val="0009415F"/>
    <w:rsid w:val="00094934"/>
    <w:rsid w:val="00094E88"/>
    <w:rsid w:val="00095E34"/>
    <w:rsid w:val="00097F5A"/>
    <w:rsid w:val="000A00BF"/>
    <w:rsid w:val="000A12C1"/>
    <w:rsid w:val="000A1408"/>
    <w:rsid w:val="000A147A"/>
    <w:rsid w:val="000A14F3"/>
    <w:rsid w:val="000A17DC"/>
    <w:rsid w:val="000A2123"/>
    <w:rsid w:val="000A228A"/>
    <w:rsid w:val="000A2DF0"/>
    <w:rsid w:val="000A31A9"/>
    <w:rsid w:val="000A333D"/>
    <w:rsid w:val="000A4390"/>
    <w:rsid w:val="000A5B62"/>
    <w:rsid w:val="000A5E89"/>
    <w:rsid w:val="000A5F2B"/>
    <w:rsid w:val="000B04CD"/>
    <w:rsid w:val="000B0FC7"/>
    <w:rsid w:val="000B1284"/>
    <w:rsid w:val="000B129A"/>
    <w:rsid w:val="000B165B"/>
    <w:rsid w:val="000B1CD2"/>
    <w:rsid w:val="000B2516"/>
    <w:rsid w:val="000B2893"/>
    <w:rsid w:val="000B2F25"/>
    <w:rsid w:val="000B2F7D"/>
    <w:rsid w:val="000B4D1C"/>
    <w:rsid w:val="000B503A"/>
    <w:rsid w:val="000B55CD"/>
    <w:rsid w:val="000B6D42"/>
    <w:rsid w:val="000B76A6"/>
    <w:rsid w:val="000C14F2"/>
    <w:rsid w:val="000C1989"/>
    <w:rsid w:val="000C1B61"/>
    <w:rsid w:val="000C3E73"/>
    <w:rsid w:val="000C47F3"/>
    <w:rsid w:val="000C5B2F"/>
    <w:rsid w:val="000C5EE3"/>
    <w:rsid w:val="000C634E"/>
    <w:rsid w:val="000C64CC"/>
    <w:rsid w:val="000C6E21"/>
    <w:rsid w:val="000C75F9"/>
    <w:rsid w:val="000D15BD"/>
    <w:rsid w:val="000D2293"/>
    <w:rsid w:val="000D25D4"/>
    <w:rsid w:val="000D32C1"/>
    <w:rsid w:val="000D3D1A"/>
    <w:rsid w:val="000D5693"/>
    <w:rsid w:val="000D60C0"/>
    <w:rsid w:val="000D6A0D"/>
    <w:rsid w:val="000D6B65"/>
    <w:rsid w:val="000D7246"/>
    <w:rsid w:val="000D751C"/>
    <w:rsid w:val="000E0220"/>
    <w:rsid w:val="000E1880"/>
    <w:rsid w:val="000E1B29"/>
    <w:rsid w:val="000E342F"/>
    <w:rsid w:val="000E4CC4"/>
    <w:rsid w:val="000E4E29"/>
    <w:rsid w:val="000E50D4"/>
    <w:rsid w:val="000E5680"/>
    <w:rsid w:val="000E722C"/>
    <w:rsid w:val="000E72A6"/>
    <w:rsid w:val="000E7B39"/>
    <w:rsid w:val="000F11D4"/>
    <w:rsid w:val="000F1902"/>
    <w:rsid w:val="000F1DD4"/>
    <w:rsid w:val="000F294C"/>
    <w:rsid w:val="000F309A"/>
    <w:rsid w:val="000F329C"/>
    <w:rsid w:val="000F3C20"/>
    <w:rsid w:val="000F459B"/>
    <w:rsid w:val="000F4845"/>
    <w:rsid w:val="000F4B9E"/>
    <w:rsid w:val="000F5149"/>
    <w:rsid w:val="000F55AD"/>
    <w:rsid w:val="000F6068"/>
    <w:rsid w:val="000F6238"/>
    <w:rsid w:val="000F67A7"/>
    <w:rsid w:val="000F6C30"/>
    <w:rsid w:val="00100473"/>
    <w:rsid w:val="00100C8A"/>
    <w:rsid w:val="00100F16"/>
    <w:rsid w:val="001012EB"/>
    <w:rsid w:val="0010176D"/>
    <w:rsid w:val="00101C17"/>
    <w:rsid w:val="00102273"/>
    <w:rsid w:val="00102307"/>
    <w:rsid w:val="00102ACE"/>
    <w:rsid w:val="00102B2E"/>
    <w:rsid w:val="00102FA3"/>
    <w:rsid w:val="001035A0"/>
    <w:rsid w:val="00103A06"/>
    <w:rsid w:val="00103DD2"/>
    <w:rsid w:val="00104AB3"/>
    <w:rsid w:val="0010573C"/>
    <w:rsid w:val="001062F4"/>
    <w:rsid w:val="00107AED"/>
    <w:rsid w:val="00107BCB"/>
    <w:rsid w:val="00110B83"/>
    <w:rsid w:val="0011155E"/>
    <w:rsid w:val="00111AA6"/>
    <w:rsid w:val="00111F6F"/>
    <w:rsid w:val="00112239"/>
    <w:rsid w:val="00112EAF"/>
    <w:rsid w:val="00112F59"/>
    <w:rsid w:val="00114433"/>
    <w:rsid w:val="00115588"/>
    <w:rsid w:val="0011558F"/>
    <w:rsid w:val="00116246"/>
    <w:rsid w:val="00116645"/>
    <w:rsid w:val="00116886"/>
    <w:rsid w:val="00116E94"/>
    <w:rsid w:val="001173A3"/>
    <w:rsid w:val="001200D2"/>
    <w:rsid w:val="001200F6"/>
    <w:rsid w:val="00120119"/>
    <w:rsid w:val="0012057F"/>
    <w:rsid w:val="00120B7B"/>
    <w:rsid w:val="00121A74"/>
    <w:rsid w:val="0012212D"/>
    <w:rsid w:val="0012229C"/>
    <w:rsid w:val="00124844"/>
    <w:rsid w:val="001248E7"/>
    <w:rsid w:val="0012537A"/>
    <w:rsid w:val="00125FAA"/>
    <w:rsid w:val="001278C6"/>
    <w:rsid w:val="001309F1"/>
    <w:rsid w:val="00131172"/>
    <w:rsid w:val="001323B6"/>
    <w:rsid w:val="0013311D"/>
    <w:rsid w:val="001338F6"/>
    <w:rsid w:val="00133F74"/>
    <w:rsid w:val="0013503B"/>
    <w:rsid w:val="00135570"/>
    <w:rsid w:val="00135B5F"/>
    <w:rsid w:val="00135E99"/>
    <w:rsid w:val="001362ED"/>
    <w:rsid w:val="00136A0D"/>
    <w:rsid w:val="001376A6"/>
    <w:rsid w:val="001376FD"/>
    <w:rsid w:val="001378BB"/>
    <w:rsid w:val="00137F86"/>
    <w:rsid w:val="0014083F"/>
    <w:rsid w:val="00141B82"/>
    <w:rsid w:val="00141E2D"/>
    <w:rsid w:val="001428DD"/>
    <w:rsid w:val="00142CC5"/>
    <w:rsid w:val="00145110"/>
    <w:rsid w:val="0014577E"/>
    <w:rsid w:val="0014713B"/>
    <w:rsid w:val="00147F23"/>
    <w:rsid w:val="001502CA"/>
    <w:rsid w:val="001513B9"/>
    <w:rsid w:val="0015151C"/>
    <w:rsid w:val="00151EE8"/>
    <w:rsid w:val="001523A8"/>
    <w:rsid w:val="001528F8"/>
    <w:rsid w:val="001538B4"/>
    <w:rsid w:val="00154B7E"/>
    <w:rsid w:val="00155AF8"/>
    <w:rsid w:val="0015605C"/>
    <w:rsid w:val="0015622F"/>
    <w:rsid w:val="001567DC"/>
    <w:rsid w:val="00157414"/>
    <w:rsid w:val="00157673"/>
    <w:rsid w:val="00160002"/>
    <w:rsid w:val="00160C36"/>
    <w:rsid w:val="00161D94"/>
    <w:rsid w:val="00161DFE"/>
    <w:rsid w:val="001640BB"/>
    <w:rsid w:val="001644E4"/>
    <w:rsid w:val="00164684"/>
    <w:rsid w:val="00164F0C"/>
    <w:rsid w:val="0016635A"/>
    <w:rsid w:val="00167186"/>
    <w:rsid w:val="00167E2A"/>
    <w:rsid w:val="0017094A"/>
    <w:rsid w:val="00172325"/>
    <w:rsid w:val="00173060"/>
    <w:rsid w:val="001752DC"/>
    <w:rsid w:val="00176F7A"/>
    <w:rsid w:val="00180BFF"/>
    <w:rsid w:val="00181239"/>
    <w:rsid w:val="00181EC7"/>
    <w:rsid w:val="00183377"/>
    <w:rsid w:val="00183C68"/>
    <w:rsid w:val="00184501"/>
    <w:rsid w:val="00185A23"/>
    <w:rsid w:val="00185FC6"/>
    <w:rsid w:val="00186C55"/>
    <w:rsid w:val="00186E76"/>
    <w:rsid w:val="00186F2F"/>
    <w:rsid w:val="0018710F"/>
    <w:rsid w:val="0018724C"/>
    <w:rsid w:val="00187366"/>
    <w:rsid w:val="001879C1"/>
    <w:rsid w:val="00187F8B"/>
    <w:rsid w:val="00190B97"/>
    <w:rsid w:val="0019186F"/>
    <w:rsid w:val="001918DD"/>
    <w:rsid w:val="001927F8"/>
    <w:rsid w:val="001945BF"/>
    <w:rsid w:val="00194E00"/>
    <w:rsid w:val="0019587B"/>
    <w:rsid w:val="00195935"/>
    <w:rsid w:val="001960F1"/>
    <w:rsid w:val="0019646E"/>
    <w:rsid w:val="0019727E"/>
    <w:rsid w:val="001A1070"/>
    <w:rsid w:val="001A11FB"/>
    <w:rsid w:val="001A125A"/>
    <w:rsid w:val="001A3161"/>
    <w:rsid w:val="001A3780"/>
    <w:rsid w:val="001A3CC5"/>
    <w:rsid w:val="001A4F84"/>
    <w:rsid w:val="001A50AC"/>
    <w:rsid w:val="001A59B6"/>
    <w:rsid w:val="001A5E64"/>
    <w:rsid w:val="001A6E3D"/>
    <w:rsid w:val="001A72BB"/>
    <w:rsid w:val="001A7EF2"/>
    <w:rsid w:val="001B04E8"/>
    <w:rsid w:val="001B10DD"/>
    <w:rsid w:val="001B2EAB"/>
    <w:rsid w:val="001B32F3"/>
    <w:rsid w:val="001B3873"/>
    <w:rsid w:val="001B3CB5"/>
    <w:rsid w:val="001B412E"/>
    <w:rsid w:val="001B44A2"/>
    <w:rsid w:val="001B4BE4"/>
    <w:rsid w:val="001B5088"/>
    <w:rsid w:val="001B53BC"/>
    <w:rsid w:val="001B5FC5"/>
    <w:rsid w:val="001B6378"/>
    <w:rsid w:val="001B753F"/>
    <w:rsid w:val="001B7D6A"/>
    <w:rsid w:val="001C1293"/>
    <w:rsid w:val="001C201D"/>
    <w:rsid w:val="001C39D6"/>
    <w:rsid w:val="001C3B51"/>
    <w:rsid w:val="001C60A8"/>
    <w:rsid w:val="001C69DF"/>
    <w:rsid w:val="001C7107"/>
    <w:rsid w:val="001D0A17"/>
    <w:rsid w:val="001D1862"/>
    <w:rsid w:val="001D1DEF"/>
    <w:rsid w:val="001D215B"/>
    <w:rsid w:val="001D2619"/>
    <w:rsid w:val="001D30F0"/>
    <w:rsid w:val="001D345E"/>
    <w:rsid w:val="001D38B2"/>
    <w:rsid w:val="001D3C44"/>
    <w:rsid w:val="001D3D5D"/>
    <w:rsid w:val="001D4691"/>
    <w:rsid w:val="001D617A"/>
    <w:rsid w:val="001D6EB7"/>
    <w:rsid w:val="001D7A93"/>
    <w:rsid w:val="001D7B31"/>
    <w:rsid w:val="001E086C"/>
    <w:rsid w:val="001E1207"/>
    <w:rsid w:val="001E147B"/>
    <w:rsid w:val="001E34EF"/>
    <w:rsid w:val="001E3A1A"/>
    <w:rsid w:val="001E3AB3"/>
    <w:rsid w:val="001E5357"/>
    <w:rsid w:val="001E70AB"/>
    <w:rsid w:val="001E7114"/>
    <w:rsid w:val="001E7742"/>
    <w:rsid w:val="001F052B"/>
    <w:rsid w:val="001F0D81"/>
    <w:rsid w:val="001F149E"/>
    <w:rsid w:val="001F1E73"/>
    <w:rsid w:val="001F1E8A"/>
    <w:rsid w:val="001F2310"/>
    <w:rsid w:val="001F2619"/>
    <w:rsid w:val="001F34BE"/>
    <w:rsid w:val="001F4A04"/>
    <w:rsid w:val="001F507A"/>
    <w:rsid w:val="001F5081"/>
    <w:rsid w:val="001F5088"/>
    <w:rsid w:val="001F568F"/>
    <w:rsid w:val="001F5C14"/>
    <w:rsid w:val="001F6001"/>
    <w:rsid w:val="001F614E"/>
    <w:rsid w:val="001F6613"/>
    <w:rsid w:val="001F76D7"/>
    <w:rsid w:val="0020071C"/>
    <w:rsid w:val="002007F1"/>
    <w:rsid w:val="002012C2"/>
    <w:rsid w:val="00201BB4"/>
    <w:rsid w:val="00201DDA"/>
    <w:rsid w:val="00204786"/>
    <w:rsid w:val="00204BEE"/>
    <w:rsid w:val="00204BFC"/>
    <w:rsid w:val="002065C3"/>
    <w:rsid w:val="00207C4F"/>
    <w:rsid w:val="00213337"/>
    <w:rsid w:val="00213424"/>
    <w:rsid w:val="0021425F"/>
    <w:rsid w:val="002146EB"/>
    <w:rsid w:val="00215959"/>
    <w:rsid w:val="0021617F"/>
    <w:rsid w:val="00216F02"/>
    <w:rsid w:val="00220FB6"/>
    <w:rsid w:val="002217E3"/>
    <w:rsid w:val="00221E22"/>
    <w:rsid w:val="0022211B"/>
    <w:rsid w:val="00222632"/>
    <w:rsid w:val="00223777"/>
    <w:rsid w:val="00224282"/>
    <w:rsid w:val="00224461"/>
    <w:rsid w:val="00224836"/>
    <w:rsid w:val="00225064"/>
    <w:rsid w:val="0022523F"/>
    <w:rsid w:val="00225B90"/>
    <w:rsid w:val="00225D11"/>
    <w:rsid w:val="0022668A"/>
    <w:rsid w:val="00227E34"/>
    <w:rsid w:val="0023043B"/>
    <w:rsid w:val="0023141D"/>
    <w:rsid w:val="00231BF3"/>
    <w:rsid w:val="00231D17"/>
    <w:rsid w:val="002335A8"/>
    <w:rsid w:val="00233694"/>
    <w:rsid w:val="00235AEF"/>
    <w:rsid w:val="00235F27"/>
    <w:rsid w:val="00236A14"/>
    <w:rsid w:val="00236C5F"/>
    <w:rsid w:val="0023752B"/>
    <w:rsid w:val="0023756E"/>
    <w:rsid w:val="00237952"/>
    <w:rsid w:val="0024037A"/>
    <w:rsid w:val="00241E3C"/>
    <w:rsid w:val="00242580"/>
    <w:rsid w:val="002436E1"/>
    <w:rsid w:val="00244835"/>
    <w:rsid w:val="0024520B"/>
    <w:rsid w:val="00250139"/>
    <w:rsid w:val="0025049A"/>
    <w:rsid w:val="0025080E"/>
    <w:rsid w:val="00253D2F"/>
    <w:rsid w:val="00253F1B"/>
    <w:rsid w:val="00254587"/>
    <w:rsid w:val="002552AD"/>
    <w:rsid w:val="00255B74"/>
    <w:rsid w:val="00255FE9"/>
    <w:rsid w:val="00256832"/>
    <w:rsid w:val="002576E3"/>
    <w:rsid w:val="00257CFA"/>
    <w:rsid w:val="00260162"/>
    <w:rsid w:val="00261197"/>
    <w:rsid w:val="0026133B"/>
    <w:rsid w:val="00261EB4"/>
    <w:rsid w:val="00262823"/>
    <w:rsid w:val="00262889"/>
    <w:rsid w:val="00263CE6"/>
    <w:rsid w:val="00265262"/>
    <w:rsid w:val="00265571"/>
    <w:rsid w:val="00265E70"/>
    <w:rsid w:val="0026718A"/>
    <w:rsid w:val="00270688"/>
    <w:rsid w:val="00272763"/>
    <w:rsid w:val="00272EBB"/>
    <w:rsid w:val="002738A3"/>
    <w:rsid w:val="002740A7"/>
    <w:rsid w:val="00274404"/>
    <w:rsid w:val="002753F7"/>
    <w:rsid w:val="002756A6"/>
    <w:rsid w:val="00275B1F"/>
    <w:rsid w:val="00275E2E"/>
    <w:rsid w:val="002765F9"/>
    <w:rsid w:val="002779CC"/>
    <w:rsid w:val="00280F51"/>
    <w:rsid w:val="00280FC8"/>
    <w:rsid w:val="00281094"/>
    <w:rsid w:val="00283E2D"/>
    <w:rsid w:val="0028441D"/>
    <w:rsid w:val="002845DA"/>
    <w:rsid w:val="00284F7B"/>
    <w:rsid w:val="00285EC2"/>
    <w:rsid w:val="0029238B"/>
    <w:rsid w:val="002932E4"/>
    <w:rsid w:val="0029350F"/>
    <w:rsid w:val="00293BFC"/>
    <w:rsid w:val="00294181"/>
    <w:rsid w:val="0029568D"/>
    <w:rsid w:val="00295920"/>
    <w:rsid w:val="00295CC8"/>
    <w:rsid w:val="00295E0B"/>
    <w:rsid w:val="00296320"/>
    <w:rsid w:val="0029799A"/>
    <w:rsid w:val="002A084E"/>
    <w:rsid w:val="002A0911"/>
    <w:rsid w:val="002A22A6"/>
    <w:rsid w:val="002A2535"/>
    <w:rsid w:val="002A2BC2"/>
    <w:rsid w:val="002A2DB5"/>
    <w:rsid w:val="002A329C"/>
    <w:rsid w:val="002A3794"/>
    <w:rsid w:val="002A38E8"/>
    <w:rsid w:val="002A3E40"/>
    <w:rsid w:val="002A4317"/>
    <w:rsid w:val="002A4743"/>
    <w:rsid w:val="002A4840"/>
    <w:rsid w:val="002A5E7A"/>
    <w:rsid w:val="002A74C5"/>
    <w:rsid w:val="002A77A7"/>
    <w:rsid w:val="002B376A"/>
    <w:rsid w:val="002B3CB2"/>
    <w:rsid w:val="002B4A0C"/>
    <w:rsid w:val="002B66B0"/>
    <w:rsid w:val="002B68B7"/>
    <w:rsid w:val="002B77B7"/>
    <w:rsid w:val="002C1736"/>
    <w:rsid w:val="002C2230"/>
    <w:rsid w:val="002C24BA"/>
    <w:rsid w:val="002C24C0"/>
    <w:rsid w:val="002C2FC1"/>
    <w:rsid w:val="002C3140"/>
    <w:rsid w:val="002C357D"/>
    <w:rsid w:val="002C38B6"/>
    <w:rsid w:val="002C452C"/>
    <w:rsid w:val="002C464A"/>
    <w:rsid w:val="002C4EEB"/>
    <w:rsid w:val="002C5378"/>
    <w:rsid w:val="002C64DB"/>
    <w:rsid w:val="002C6BD0"/>
    <w:rsid w:val="002C728F"/>
    <w:rsid w:val="002C7BE6"/>
    <w:rsid w:val="002D0F36"/>
    <w:rsid w:val="002D21CD"/>
    <w:rsid w:val="002D265C"/>
    <w:rsid w:val="002D2EB7"/>
    <w:rsid w:val="002D35C0"/>
    <w:rsid w:val="002D3CB7"/>
    <w:rsid w:val="002D45ED"/>
    <w:rsid w:val="002D47AE"/>
    <w:rsid w:val="002D4C01"/>
    <w:rsid w:val="002D60BA"/>
    <w:rsid w:val="002D725D"/>
    <w:rsid w:val="002D79FD"/>
    <w:rsid w:val="002E083A"/>
    <w:rsid w:val="002E24F6"/>
    <w:rsid w:val="002E2B3E"/>
    <w:rsid w:val="002E4722"/>
    <w:rsid w:val="002E5B05"/>
    <w:rsid w:val="002E623A"/>
    <w:rsid w:val="002E6540"/>
    <w:rsid w:val="002E688F"/>
    <w:rsid w:val="002E789C"/>
    <w:rsid w:val="002E78A9"/>
    <w:rsid w:val="002F0722"/>
    <w:rsid w:val="002F17B6"/>
    <w:rsid w:val="002F22C7"/>
    <w:rsid w:val="002F2389"/>
    <w:rsid w:val="002F2D42"/>
    <w:rsid w:val="002F3295"/>
    <w:rsid w:val="002F3963"/>
    <w:rsid w:val="002F3BCE"/>
    <w:rsid w:val="002F4B64"/>
    <w:rsid w:val="002F52E4"/>
    <w:rsid w:val="002F5329"/>
    <w:rsid w:val="002F560D"/>
    <w:rsid w:val="002F797B"/>
    <w:rsid w:val="002F7F19"/>
    <w:rsid w:val="003008E0"/>
    <w:rsid w:val="00300AC4"/>
    <w:rsid w:val="00301FF2"/>
    <w:rsid w:val="0030556C"/>
    <w:rsid w:val="0030557D"/>
    <w:rsid w:val="00305B0F"/>
    <w:rsid w:val="00305FEA"/>
    <w:rsid w:val="00306215"/>
    <w:rsid w:val="003071AA"/>
    <w:rsid w:val="00307396"/>
    <w:rsid w:val="00307445"/>
    <w:rsid w:val="00307E13"/>
    <w:rsid w:val="003113EE"/>
    <w:rsid w:val="003122A3"/>
    <w:rsid w:val="00312672"/>
    <w:rsid w:val="00313C59"/>
    <w:rsid w:val="003145DD"/>
    <w:rsid w:val="00314B9E"/>
    <w:rsid w:val="00315A61"/>
    <w:rsid w:val="003160A7"/>
    <w:rsid w:val="003161E5"/>
    <w:rsid w:val="00316231"/>
    <w:rsid w:val="00316E5E"/>
    <w:rsid w:val="003179E4"/>
    <w:rsid w:val="00317FF4"/>
    <w:rsid w:val="0032061B"/>
    <w:rsid w:val="0032297B"/>
    <w:rsid w:val="00322FC6"/>
    <w:rsid w:val="00323630"/>
    <w:rsid w:val="00324A2F"/>
    <w:rsid w:val="00325C07"/>
    <w:rsid w:val="00326105"/>
    <w:rsid w:val="00326185"/>
    <w:rsid w:val="00327FBA"/>
    <w:rsid w:val="003300D8"/>
    <w:rsid w:val="00330149"/>
    <w:rsid w:val="00330D54"/>
    <w:rsid w:val="00330F44"/>
    <w:rsid w:val="003314A1"/>
    <w:rsid w:val="00333770"/>
    <w:rsid w:val="003356E5"/>
    <w:rsid w:val="00336A78"/>
    <w:rsid w:val="0033711C"/>
    <w:rsid w:val="00340510"/>
    <w:rsid w:val="003411B8"/>
    <w:rsid w:val="00342076"/>
    <w:rsid w:val="003428B0"/>
    <w:rsid w:val="003431F6"/>
    <w:rsid w:val="00343911"/>
    <w:rsid w:val="0034449A"/>
    <w:rsid w:val="00344DF3"/>
    <w:rsid w:val="003451F2"/>
    <w:rsid w:val="00345306"/>
    <w:rsid w:val="00345594"/>
    <w:rsid w:val="00345A55"/>
    <w:rsid w:val="00346173"/>
    <w:rsid w:val="00346743"/>
    <w:rsid w:val="0034684C"/>
    <w:rsid w:val="003478D7"/>
    <w:rsid w:val="00350571"/>
    <w:rsid w:val="00350A7D"/>
    <w:rsid w:val="00350D23"/>
    <w:rsid w:val="00351E05"/>
    <w:rsid w:val="003525FA"/>
    <w:rsid w:val="003532DA"/>
    <w:rsid w:val="003533B2"/>
    <w:rsid w:val="00354154"/>
    <w:rsid w:val="0035580C"/>
    <w:rsid w:val="00355906"/>
    <w:rsid w:val="00355911"/>
    <w:rsid w:val="00355B88"/>
    <w:rsid w:val="00356331"/>
    <w:rsid w:val="003563A8"/>
    <w:rsid w:val="003568C7"/>
    <w:rsid w:val="003575AC"/>
    <w:rsid w:val="00357EA9"/>
    <w:rsid w:val="00360087"/>
    <w:rsid w:val="003615FA"/>
    <w:rsid w:val="00361E18"/>
    <w:rsid w:val="00362FCE"/>
    <w:rsid w:val="003642E7"/>
    <w:rsid w:val="00364548"/>
    <w:rsid w:val="003647FC"/>
    <w:rsid w:val="00365084"/>
    <w:rsid w:val="00365D48"/>
    <w:rsid w:val="00366728"/>
    <w:rsid w:val="00370ABA"/>
    <w:rsid w:val="00370F1B"/>
    <w:rsid w:val="00372013"/>
    <w:rsid w:val="00372D0C"/>
    <w:rsid w:val="00373187"/>
    <w:rsid w:val="00374D89"/>
    <w:rsid w:val="00381DD8"/>
    <w:rsid w:val="003823A3"/>
    <w:rsid w:val="0038335D"/>
    <w:rsid w:val="0038363B"/>
    <w:rsid w:val="00383E8D"/>
    <w:rsid w:val="0038435A"/>
    <w:rsid w:val="0038451C"/>
    <w:rsid w:val="0038494F"/>
    <w:rsid w:val="00384A71"/>
    <w:rsid w:val="003857AB"/>
    <w:rsid w:val="00385A9C"/>
    <w:rsid w:val="003867FC"/>
    <w:rsid w:val="00386E5E"/>
    <w:rsid w:val="00386E71"/>
    <w:rsid w:val="00386F1B"/>
    <w:rsid w:val="0038758A"/>
    <w:rsid w:val="00387ABD"/>
    <w:rsid w:val="00387B97"/>
    <w:rsid w:val="00387CC0"/>
    <w:rsid w:val="00390F18"/>
    <w:rsid w:val="0039139E"/>
    <w:rsid w:val="00391F9C"/>
    <w:rsid w:val="00393103"/>
    <w:rsid w:val="00393CC9"/>
    <w:rsid w:val="00394BEA"/>
    <w:rsid w:val="0039516B"/>
    <w:rsid w:val="0039555C"/>
    <w:rsid w:val="00396F20"/>
    <w:rsid w:val="00396F25"/>
    <w:rsid w:val="00397AB8"/>
    <w:rsid w:val="00397CBE"/>
    <w:rsid w:val="003A0769"/>
    <w:rsid w:val="003A07B3"/>
    <w:rsid w:val="003A09C8"/>
    <w:rsid w:val="003A123D"/>
    <w:rsid w:val="003A126D"/>
    <w:rsid w:val="003A16FE"/>
    <w:rsid w:val="003A2D51"/>
    <w:rsid w:val="003A2DD0"/>
    <w:rsid w:val="003A3005"/>
    <w:rsid w:val="003A3549"/>
    <w:rsid w:val="003A3BEE"/>
    <w:rsid w:val="003A62DF"/>
    <w:rsid w:val="003A653A"/>
    <w:rsid w:val="003A70D5"/>
    <w:rsid w:val="003A7A59"/>
    <w:rsid w:val="003A7D5E"/>
    <w:rsid w:val="003B01F1"/>
    <w:rsid w:val="003B03F4"/>
    <w:rsid w:val="003B0465"/>
    <w:rsid w:val="003B1279"/>
    <w:rsid w:val="003B195F"/>
    <w:rsid w:val="003B1D20"/>
    <w:rsid w:val="003B2781"/>
    <w:rsid w:val="003B2A0E"/>
    <w:rsid w:val="003B3089"/>
    <w:rsid w:val="003B46B0"/>
    <w:rsid w:val="003B51AB"/>
    <w:rsid w:val="003B5E05"/>
    <w:rsid w:val="003B6330"/>
    <w:rsid w:val="003B687C"/>
    <w:rsid w:val="003B6BA2"/>
    <w:rsid w:val="003B7617"/>
    <w:rsid w:val="003B7929"/>
    <w:rsid w:val="003C0EBC"/>
    <w:rsid w:val="003C33DE"/>
    <w:rsid w:val="003C3CE5"/>
    <w:rsid w:val="003C3FE2"/>
    <w:rsid w:val="003C411A"/>
    <w:rsid w:val="003C4A23"/>
    <w:rsid w:val="003C5195"/>
    <w:rsid w:val="003C567D"/>
    <w:rsid w:val="003C57B8"/>
    <w:rsid w:val="003C7A3D"/>
    <w:rsid w:val="003D0378"/>
    <w:rsid w:val="003D1764"/>
    <w:rsid w:val="003D2199"/>
    <w:rsid w:val="003D28D4"/>
    <w:rsid w:val="003D2959"/>
    <w:rsid w:val="003D2E44"/>
    <w:rsid w:val="003D345E"/>
    <w:rsid w:val="003D3EBA"/>
    <w:rsid w:val="003D4B50"/>
    <w:rsid w:val="003D4BC1"/>
    <w:rsid w:val="003D5257"/>
    <w:rsid w:val="003D6B6C"/>
    <w:rsid w:val="003E0330"/>
    <w:rsid w:val="003E1883"/>
    <w:rsid w:val="003E2029"/>
    <w:rsid w:val="003E2B25"/>
    <w:rsid w:val="003E3226"/>
    <w:rsid w:val="003E3742"/>
    <w:rsid w:val="003E3824"/>
    <w:rsid w:val="003E39DA"/>
    <w:rsid w:val="003E60E8"/>
    <w:rsid w:val="003E632F"/>
    <w:rsid w:val="003F0073"/>
    <w:rsid w:val="003F098D"/>
    <w:rsid w:val="003F0AD0"/>
    <w:rsid w:val="003F28B5"/>
    <w:rsid w:val="003F4028"/>
    <w:rsid w:val="003F6E88"/>
    <w:rsid w:val="003F7D94"/>
    <w:rsid w:val="00400CAD"/>
    <w:rsid w:val="00400DD8"/>
    <w:rsid w:val="00400ED2"/>
    <w:rsid w:val="004011EC"/>
    <w:rsid w:val="00401900"/>
    <w:rsid w:val="00403811"/>
    <w:rsid w:val="00403FD0"/>
    <w:rsid w:val="00404FCC"/>
    <w:rsid w:val="00405BDA"/>
    <w:rsid w:val="00406E48"/>
    <w:rsid w:val="00406F1C"/>
    <w:rsid w:val="004071D1"/>
    <w:rsid w:val="0041088C"/>
    <w:rsid w:val="00411AC7"/>
    <w:rsid w:val="0041295E"/>
    <w:rsid w:val="00413EC1"/>
    <w:rsid w:val="00413FC8"/>
    <w:rsid w:val="00414C76"/>
    <w:rsid w:val="004169A7"/>
    <w:rsid w:val="00416C60"/>
    <w:rsid w:val="00416F54"/>
    <w:rsid w:val="00417089"/>
    <w:rsid w:val="004170BE"/>
    <w:rsid w:val="00417110"/>
    <w:rsid w:val="004176D0"/>
    <w:rsid w:val="00417906"/>
    <w:rsid w:val="00417FAA"/>
    <w:rsid w:val="00420811"/>
    <w:rsid w:val="00420BF1"/>
    <w:rsid w:val="00420EDA"/>
    <w:rsid w:val="004216A2"/>
    <w:rsid w:val="00421930"/>
    <w:rsid w:val="00421DB9"/>
    <w:rsid w:val="00422658"/>
    <w:rsid w:val="004226C1"/>
    <w:rsid w:val="00422F14"/>
    <w:rsid w:val="004230F1"/>
    <w:rsid w:val="00423DC9"/>
    <w:rsid w:val="00424A3D"/>
    <w:rsid w:val="00424A54"/>
    <w:rsid w:val="00424AF5"/>
    <w:rsid w:val="00424DBA"/>
    <w:rsid w:val="00425753"/>
    <w:rsid w:val="004259C7"/>
    <w:rsid w:val="0042632B"/>
    <w:rsid w:val="00427869"/>
    <w:rsid w:val="004279D9"/>
    <w:rsid w:val="00427AD7"/>
    <w:rsid w:val="00431316"/>
    <w:rsid w:val="00432653"/>
    <w:rsid w:val="004349C9"/>
    <w:rsid w:val="004352B7"/>
    <w:rsid w:val="0043545D"/>
    <w:rsid w:val="00435B0D"/>
    <w:rsid w:val="004402DB"/>
    <w:rsid w:val="00440362"/>
    <w:rsid w:val="00440536"/>
    <w:rsid w:val="004405F3"/>
    <w:rsid w:val="00440BE4"/>
    <w:rsid w:val="00440F87"/>
    <w:rsid w:val="00441D54"/>
    <w:rsid w:val="0044224C"/>
    <w:rsid w:val="00442F6B"/>
    <w:rsid w:val="00443E7C"/>
    <w:rsid w:val="00445A11"/>
    <w:rsid w:val="00446397"/>
    <w:rsid w:val="00446F54"/>
    <w:rsid w:val="00447EA3"/>
    <w:rsid w:val="00450877"/>
    <w:rsid w:val="00450A8B"/>
    <w:rsid w:val="0045137E"/>
    <w:rsid w:val="00451A5C"/>
    <w:rsid w:val="00454697"/>
    <w:rsid w:val="00456214"/>
    <w:rsid w:val="00457A9E"/>
    <w:rsid w:val="00457C53"/>
    <w:rsid w:val="00457DE4"/>
    <w:rsid w:val="004602D5"/>
    <w:rsid w:val="00460F53"/>
    <w:rsid w:val="00461CC6"/>
    <w:rsid w:val="00463178"/>
    <w:rsid w:val="00463739"/>
    <w:rsid w:val="004666E5"/>
    <w:rsid w:val="00466E25"/>
    <w:rsid w:val="004671FE"/>
    <w:rsid w:val="00467E2F"/>
    <w:rsid w:val="004709DA"/>
    <w:rsid w:val="00472EA1"/>
    <w:rsid w:val="00473451"/>
    <w:rsid w:val="004746B9"/>
    <w:rsid w:val="00475425"/>
    <w:rsid w:val="00475635"/>
    <w:rsid w:val="004758BD"/>
    <w:rsid w:val="00475CAC"/>
    <w:rsid w:val="00475DCF"/>
    <w:rsid w:val="00477CC7"/>
    <w:rsid w:val="00480529"/>
    <w:rsid w:val="00480599"/>
    <w:rsid w:val="00482D46"/>
    <w:rsid w:val="00483B3D"/>
    <w:rsid w:val="00483FCA"/>
    <w:rsid w:val="00484208"/>
    <w:rsid w:val="004842A6"/>
    <w:rsid w:val="00484617"/>
    <w:rsid w:val="00484A19"/>
    <w:rsid w:val="00485624"/>
    <w:rsid w:val="00485F93"/>
    <w:rsid w:val="00487849"/>
    <w:rsid w:val="004906EB"/>
    <w:rsid w:val="00490B51"/>
    <w:rsid w:val="00493773"/>
    <w:rsid w:val="00493E2B"/>
    <w:rsid w:val="004942C6"/>
    <w:rsid w:val="00494588"/>
    <w:rsid w:val="004946CB"/>
    <w:rsid w:val="00495025"/>
    <w:rsid w:val="00495067"/>
    <w:rsid w:val="004964BE"/>
    <w:rsid w:val="004A2307"/>
    <w:rsid w:val="004A2BC9"/>
    <w:rsid w:val="004A303A"/>
    <w:rsid w:val="004A441A"/>
    <w:rsid w:val="004A530F"/>
    <w:rsid w:val="004A5AEC"/>
    <w:rsid w:val="004A6F6B"/>
    <w:rsid w:val="004A7928"/>
    <w:rsid w:val="004B1800"/>
    <w:rsid w:val="004B2B4B"/>
    <w:rsid w:val="004B444E"/>
    <w:rsid w:val="004B44A2"/>
    <w:rsid w:val="004B461E"/>
    <w:rsid w:val="004B516B"/>
    <w:rsid w:val="004B6029"/>
    <w:rsid w:val="004B7808"/>
    <w:rsid w:val="004B7D75"/>
    <w:rsid w:val="004C2216"/>
    <w:rsid w:val="004C24F9"/>
    <w:rsid w:val="004C2EF0"/>
    <w:rsid w:val="004C3140"/>
    <w:rsid w:val="004C4509"/>
    <w:rsid w:val="004C5CD1"/>
    <w:rsid w:val="004C5E5E"/>
    <w:rsid w:val="004C60BA"/>
    <w:rsid w:val="004C6571"/>
    <w:rsid w:val="004C68C8"/>
    <w:rsid w:val="004C70FA"/>
    <w:rsid w:val="004C7AE7"/>
    <w:rsid w:val="004D0988"/>
    <w:rsid w:val="004D15F0"/>
    <w:rsid w:val="004D163C"/>
    <w:rsid w:val="004D24EB"/>
    <w:rsid w:val="004D3010"/>
    <w:rsid w:val="004D38A5"/>
    <w:rsid w:val="004D4141"/>
    <w:rsid w:val="004D5030"/>
    <w:rsid w:val="004D5A22"/>
    <w:rsid w:val="004D5BAD"/>
    <w:rsid w:val="004D6B03"/>
    <w:rsid w:val="004D7A37"/>
    <w:rsid w:val="004E04CC"/>
    <w:rsid w:val="004E091D"/>
    <w:rsid w:val="004E1778"/>
    <w:rsid w:val="004E1896"/>
    <w:rsid w:val="004E1955"/>
    <w:rsid w:val="004E34B8"/>
    <w:rsid w:val="004E4024"/>
    <w:rsid w:val="004E48C0"/>
    <w:rsid w:val="004E5848"/>
    <w:rsid w:val="004E5B15"/>
    <w:rsid w:val="004E67BD"/>
    <w:rsid w:val="004F1408"/>
    <w:rsid w:val="004F36DE"/>
    <w:rsid w:val="004F3B2C"/>
    <w:rsid w:val="004F3E0F"/>
    <w:rsid w:val="004F3E24"/>
    <w:rsid w:val="004F4B5E"/>
    <w:rsid w:val="004F4EEE"/>
    <w:rsid w:val="004F57BC"/>
    <w:rsid w:val="004F5B24"/>
    <w:rsid w:val="004F73CD"/>
    <w:rsid w:val="005006BE"/>
    <w:rsid w:val="00500F45"/>
    <w:rsid w:val="00501C38"/>
    <w:rsid w:val="00503010"/>
    <w:rsid w:val="00504211"/>
    <w:rsid w:val="0050529C"/>
    <w:rsid w:val="005055EB"/>
    <w:rsid w:val="005056D2"/>
    <w:rsid w:val="00507DBE"/>
    <w:rsid w:val="00507EBF"/>
    <w:rsid w:val="005106B0"/>
    <w:rsid w:val="00510DA0"/>
    <w:rsid w:val="00511EC8"/>
    <w:rsid w:val="005126C8"/>
    <w:rsid w:val="0051272B"/>
    <w:rsid w:val="0051402A"/>
    <w:rsid w:val="0051413A"/>
    <w:rsid w:val="005155E8"/>
    <w:rsid w:val="0051587F"/>
    <w:rsid w:val="00515D8C"/>
    <w:rsid w:val="0051695D"/>
    <w:rsid w:val="005172B6"/>
    <w:rsid w:val="00517342"/>
    <w:rsid w:val="00517B60"/>
    <w:rsid w:val="0052079A"/>
    <w:rsid w:val="00520D8B"/>
    <w:rsid w:val="00522333"/>
    <w:rsid w:val="005227E3"/>
    <w:rsid w:val="0052294B"/>
    <w:rsid w:val="00523A99"/>
    <w:rsid w:val="00523EAF"/>
    <w:rsid w:val="005250E6"/>
    <w:rsid w:val="00525ADB"/>
    <w:rsid w:val="005264A6"/>
    <w:rsid w:val="0052679E"/>
    <w:rsid w:val="00530721"/>
    <w:rsid w:val="00531329"/>
    <w:rsid w:val="00532619"/>
    <w:rsid w:val="00532F45"/>
    <w:rsid w:val="005338B6"/>
    <w:rsid w:val="00533A8B"/>
    <w:rsid w:val="00534E5F"/>
    <w:rsid w:val="00535173"/>
    <w:rsid w:val="005364F9"/>
    <w:rsid w:val="0053655E"/>
    <w:rsid w:val="00536B9E"/>
    <w:rsid w:val="00536CA8"/>
    <w:rsid w:val="005378C8"/>
    <w:rsid w:val="00537B10"/>
    <w:rsid w:val="00541CF3"/>
    <w:rsid w:val="00542B4D"/>
    <w:rsid w:val="005454CC"/>
    <w:rsid w:val="005478ED"/>
    <w:rsid w:val="0054793D"/>
    <w:rsid w:val="00547C9D"/>
    <w:rsid w:val="00547E21"/>
    <w:rsid w:val="005505C4"/>
    <w:rsid w:val="00551951"/>
    <w:rsid w:val="00552A0B"/>
    <w:rsid w:val="00552DBB"/>
    <w:rsid w:val="0055343D"/>
    <w:rsid w:val="0055697C"/>
    <w:rsid w:val="00556A92"/>
    <w:rsid w:val="00556B24"/>
    <w:rsid w:val="00556B45"/>
    <w:rsid w:val="00556D85"/>
    <w:rsid w:val="00556DD9"/>
    <w:rsid w:val="00557720"/>
    <w:rsid w:val="00557F00"/>
    <w:rsid w:val="00560010"/>
    <w:rsid w:val="0056032B"/>
    <w:rsid w:val="005607E6"/>
    <w:rsid w:val="005620F9"/>
    <w:rsid w:val="0056234B"/>
    <w:rsid w:val="005635B3"/>
    <w:rsid w:val="00564179"/>
    <w:rsid w:val="0056423D"/>
    <w:rsid w:val="00564D6A"/>
    <w:rsid w:val="005660DB"/>
    <w:rsid w:val="00566BE9"/>
    <w:rsid w:val="00566C72"/>
    <w:rsid w:val="0056708D"/>
    <w:rsid w:val="00567F1D"/>
    <w:rsid w:val="0057052C"/>
    <w:rsid w:val="005708B7"/>
    <w:rsid w:val="005709D6"/>
    <w:rsid w:val="00571940"/>
    <w:rsid w:val="00571F67"/>
    <w:rsid w:val="005727CC"/>
    <w:rsid w:val="005748D5"/>
    <w:rsid w:val="00575BFB"/>
    <w:rsid w:val="00576C52"/>
    <w:rsid w:val="00577386"/>
    <w:rsid w:val="00577859"/>
    <w:rsid w:val="00577916"/>
    <w:rsid w:val="00577F67"/>
    <w:rsid w:val="00580E75"/>
    <w:rsid w:val="00581D31"/>
    <w:rsid w:val="00582755"/>
    <w:rsid w:val="0058350F"/>
    <w:rsid w:val="005858EB"/>
    <w:rsid w:val="00585CDD"/>
    <w:rsid w:val="005860D2"/>
    <w:rsid w:val="005900A3"/>
    <w:rsid w:val="00590F2C"/>
    <w:rsid w:val="00591B09"/>
    <w:rsid w:val="00592EDE"/>
    <w:rsid w:val="005935AC"/>
    <w:rsid w:val="00593902"/>
    <w:rsid w:val="00594175"/>
    <w:rsid w:val="00594584"/>
    <w:rsid w:val="005945BC"/>
    <w:rsid w:val="005967DC"/>
    <w:rsid w:val="00596971"/>
    <w:rsid w:val="005971B6"/>
    <w:rsid w:val="00597741"/>
    <w:rsid w:val="00597BC1"/>
    <w:rsid w:val="00597D5F"/>
    <w:rsid w:val="005A01FB"/>
    <w:rsid w:val="005A0CF3"/>
    <w:rsid w:val="005A3807"/>
    <w:rsid w:val="005A3F5A"/>
    <w:rsid w:val="005A457C"/>
    <w:rsid w:val="005A516E"/>
    <w:rsid w:val="005A51B0"/>
    <w:rsid w:val="005A5D9F"/>
    <w:rsid w:val="005A6792"/>
    <w:rsid w:val="005A74A5"/>
    <w:rsid w:val="005A7C0B"/>
    <w:rsid w:val="005A7ED1"/>
    <w:rsid w:val="005A7F8B"/>
    <w:rsid w:val="005B045B"/>
    <w:rsid w:val="005B0ED0"/>
    <w:rsid w:val="005B0FD4"/>
    <w:rsid w:val="005B23F1"/>
    <w:rsid w:val="005B2A8A"/>
    <w:rsid w:val="005B2D24"/>
    <w:rsid w:val="005B4656"/>
    <w:rsid w:val="005B5894"/>
    <w:rsid w:val="005B5DC9"/>
    <w:rsid w:val="005B7B0C"/>
    <w:rsid w:val="005B7C1C"/>
    <w:rsid w:val="005C2135"/>
    <w:rsid w:val="005C2403"/>
    <w:rsid w:val="005C24E1"/>
    <w:rsid w:val="005C2671"/>
    <w:rsid w:val="005C3394"/>
    <w:rsid w:val="005C34BF"/>
    <w:rsid w:val="005C38CC"/>
    <w:rsid w:val="005C4314"/>
    <w:rsid w:val="005C6066"/>
    <w:rsid w:val="005C662A"/>
    <w:rsid w:val="005C6E3C"/>
    <w:rsid w:val="005C746C"/>
    <w:rsid w:val="005C7F4C"/>
    <w:rsid w:val="005D0DCD"/>
    <w:rsid w:val="005D0FB5"/>
    <w:rsid w:val="005D2150"/>
    <w:rsid w:val="005D25BD"/>
    <w:rsid w:val="005D2953"/>
    <w:rsid w:val="005D2DBD"/>
    <w:rsid w:val="005D2F13"/>
    <w:rsid w:val="005D32A9"/>
    <w:rsid w:val="005D354A"/>
    <w:rsid w:val="005D39FE"/>
    <w:rsid w:val="005D42BE"/>
    <w:rsid w:val="005D4BE8"/>
    <w:rsid w:val="005D4CDF"/>
    <w:rsid w:val="005D575B"/>
    <w:rsid w:val="005D6222"/>
    <w:rsid w:val="005D66AA"/>
    <w:rsid w:val="005D67EA"/>
    <w:rsid w:val="005D6E55"/>
    <w:rsid w:val="005D7B77"/>
    <w:rsid w:val="005D7CD9"/>
    <w:rsid w:val="005D7F90"/>
    <w:rsid w:val="005E0189"/>
    <w:rsid w:val="005E035F"/>
    <w:rsid w:val="005E193C"/>
    <w:rsid w:val="005E2155"/>
    <w:rsid w:val="005E2583"/>
    <w:rsid w:val="005E2751"/>
    <w:rsid w:val="005E34C3"/>
    <w:rsid w:val="005E5BCD"/>
    <w:rsid w:val="005E6595"/>
    <w:rsid w:val="005E6E4D"/>
    <w:rsid w:val="005F11AF"/>
    <w:rsid w:val="005F1ACB"/>
    <w:rsid w:val="005F1CE9"/>
    <w:rsid w:val="005F225E"/>
    <w:rsid w:val="005F4E4B"/>
    <w:rsid w:val="005F4FB9"/>
    <w:rsid w:val="005F60BA"/>
    <w:rsid w:val="005F65D1"/>
    <w:rsid w:val="005F678B"/>
    <w:rsid w:val="005F6837"/>
    <w:rsid w:val="006020CE"/>
    <w:rsid w:val="0060220E"/>
    <w:rsid w:val="00602D3C"/>
    <w:rsid w:val="0060300D"/>
    <w:rsid w:val="00603556"/>
    <w:rsid w:val="00603DD3"/>
    <w:rsid w:val="00604B29"/>
    <w:rsid w:val="006054D4"/>
    <w:rsid w:val="00605C6B"/>
    <w:rsid w:val="00605D25"/>
    <w:rsid w:val="00607EA4"/>
    <w:rsid w:val="00610894"/>
    <w:rsid w:val="006114C2"/>
    <w:rsid w:val="00615142"/>
    <w:rsid w:val="006158C5"/>
    <w:rsid w:val="00616A1C"/>
    <w:rsid w:val="00616D23"/>
    <w:rsid w:val="00617AAB"/>
    <w:rsid w:val="00620087"/>
    <w:rsid w:val="00620277"/>
    <w:rsid w:val="006204C0"/>
    <w:rsid w:val="00620801"/>
    <w:rsid w:val="00620BD5"/>
    <w:rsid w:val="00620F4E"/>
    <w:rsid w:val="006222BF"/>
    <w:rsid w:val="006229E5"/>
    <w:rsid w:val="00624374"/>
    <w:rsid w:val="00626957"/>
    <w:rsid w:val="0062698F"/>
    <w:rsid w:val="00627E92"/>
    <w:rsid w:val="00630211"/>
    <w:rsid w:val="00630A37"/>
    <w:rsid w:val="00630AAD"/>
    <w:rsid w:val="00630D6E"/>
    <w:rsid w:val="0063184B"/>
    <w:rsid w:val="00631FE2"/>
    <w:rsid w:val="006355B4"/>
    <w:rsid w:val="006359BA"/>
    <w:rsid w:val="00635E9A"/>
    <w:rsid w:val="00636EA4"/>
    <w:rsid w:val="006373A8"/>
    <w:rsid w:val="00637FEE"/>
    <w:rsid w:val="006404AA"/>
    <w:rsid w:val="006412B9"/>
    <w:rsid w:val="00642056"/>
    <w:rsid w:val="0064278B"/>
    <w:rsid w:val="00643847"/>
    <w:rsid w:val="006442FE"/>
    <w:rsid w:val="00645308"/>
    <w:rsid w:val="00646053"/>
    <w:rsid w:val="006466A9"/>
    <w:rsid w:val="00647173"/>
    <w:rsid w:val="0064751C"/>
    <w:rsid w:val="006500C8"/>
    <w:rsid w:val="00651BE1"/>
    <w:rsid w:val="00651DF6"/>
    <w:rsid w:val="00652783"/>
    <w:rsid w:val="00652E10"/>
    <w:rsid w:val="006533F9"/>
    <w:rsid w:val="00654495"/>
    <w:rsid w:val="006575B4"/>
    <w:rsid w:val="0065761C"/>
    <w:rsid w:val="0066010C"/>
    <w:rsid w:val="00660682"/>
    <w:rsid w:val="0066180C"/>
    <w:rsid w:val="006623E1"/>
    <w:rsid w:val="00662991"/>
    <w:rsid w:val="00663850"/>
    <w:rsid w:val="00664143"/>
    <w:rsid w:val="00664938"/>
    <w:rsid w:val="006656EA"/>
    <w:rsid w:val="00665B09"/>
    <w:rsid w:val="00665B74"/>
    <w:rsid w:val="0066625F"/>
    <w:rsid w:val="0066682E"/>
    <w:rsid w:val="00666A47"/>
    <w:rsid w:val="00666BE5"/>
    <w:rsid w:val="00667325"/>
    <w:rsid w:val="00667D0D"/>
    <w:rsid w:val="0067100C"/>
    <w:rsid w:val="006710B4"/>
    <w:rsid w:val="00671E0C"/>
    <w:rsid w:val="00672012"/>
    <w:rsid w:val="006720FB"/>
    <w:rsid w:val="006728C7"/>
    <w:rsid w:val="00672AD0"/>
    <w:rsid w:val="00672D61"/>
    <w:rsid w:val="00673C80"/>
    <w:rsid w:val="00674D8F"/>
    <w:rsid w:val="0067553F"/>
    <w:rsid w:val="0067569E"/>
    <w:rsid w:val="006761AF"/>
    <w:rsid w:val="00676B54"/>
    <w:rsid w:val="00676BDF"/>
    <w:rsid w:val="00676FF7"/>
    <w:rsid w:val="00677354"/>
    <w:rsid w:val="00680092"/>
    <w:rsid w:val="00680DDD"/>
    <w:rsid w:val="00681492"/>
    <w:rsid w:val="00681A12"/>
    <w:rsid w:val="00682243"/>
    <w:rsid w:val="006823B8"/>
    <w:rsid w:val="00682BB3"/>
    <w:rsid w:val="00682EE3"/>
    <w:rsid w:val="0068301A"/>
    <w:rsid w:val="00685492"/>
    <w:rsid w:val="00685960"/>
    <w:rsid w:val="00686FAC"/>
    <w:rsid w:val="006877CD"/>
    <w:rsid w:val="00690DF4"/>
    <w:rsid w:val="00690E57"/>
    <w:rsid w:val="00691978"/>
    <w:rsid w:val="006919E4"/>
    <w:rsid w:val="006925E3"/>
    <w:rsid w:val="00692BB7"/>
    <w:rsid w:val="00694285"/>
    <w:rsid w:val="006945E9"/>
    <w:rsid w:val="00694B05"/>
    <w:rsid w:val="006965F2"/>
    <w:rsid w:val="00696618"/>
    <w:rsid w:val="006967CA"/>
    <w:rsid w:val="00696D99"/>
    <w:rsid w:val="006A01BF"/>
    <w:rsid w:val="006A1144"/>
    <w:rsid w:val="006A2C71"/>
    <w:rsid w:val="006A3A40"/>
    <w:rsid w:val="006A3F9A"/>
    <w:rsid w:val="006A4F74"/>
    <w:rsid w:val="006B13DA"/>
    <w:rsid w:val="006B1DC9"/>
    <w:rsid w:val="006B263D"/>
    <w:rsid w:val="006B499A"/>
    <w:rsid w:val="006B56A7"/>
    <w:rsid w:val="006B5CC8"/>
    <w:rsid w:val="006B6036"/>
    <w:rsid w:val="006B6E50"/>
    <w:rsid w:val="006C04BF"/>
    <w:rsid w:val="006C0751"/>
    <w:rsid w:val="006C0FAB"/>
    <w:rsid w:val="006C524F"/>
    <w:rsid w:val="006C62AB"/>
    <w:rsid w:val="006C65F3"/>
    <w:rsid w:val="006C6656"/>
    <w:rsid w:val="006D053A"/>
    <w:rsid w:val="006D0B62"/>
    <w:rsid w:val="006D1122"/>
    <w:rsid w:val="006D1905"/>
    <w:rsid w:val="006D2ABB"/>
    <w:rsid w:val="006D3AD8"/>
    <w:rsid w:val="006D3C86"/>
    <w:rsid w:val="006D4134"/>
    <w:rsid w:val="006D4C6A"/>
    <w:rsid w:val="006D58E4"/>
    <w:rsid w:val="006D6B18"/>
    <w:rsid w:val="006E1CB3"/>
    <w:rsid w:val="006E1D93"/>
    <w:rsid w:val="006E2A48"/>
    <w:rsid w:val="006E3BA0"/>
    <w:rsid w:val="006E44DF"/>
    <w:rsid w:val="006E5E98"/>
    <w:rsid w:val="006E603A"/>
    <w:rsid w:val="006E6598"/>
    <w:rsid w:val="006E6FCD"/>
    <w:rsid w:val="006E7405"/>
    <w:rsid w:val="006E7865"/>
    <w:rsid w:val="006F1817"/>
    <w:rsid w:val="006F1B41"/>
    <w:rsid w:val="006F1E01"/>
    <w:rsid w:val="006F2EF8"/>
    <w:rsid w:val="006F31B6"/>
    <w:rsid w:val="006F4B46"/>
    <w:rsid w:val="006F517E"/>
    <w:rsid w:val="006F61D1"/>
    <w:rsid w:val="006F70A5"/>
    <w:rsid w:val="006F70AC"/>
    <w:rsid w:val="006F7887"/>
    <w:rsid w:val="006F79B5"/>
    <w:rsid w:val="007028C4"/>
    <w:rsid w:val="007040C4"/>
    <w:rsid w:val="007045A0"/>
    <w:rsid w:val="0070471D"/>
    <w:rsid w:val="00704A61"/>
    <w:rsid w:val="00706193"/>
    <w:rsid w:val="007067BE"/>
    <w:rsid w:val="00707810"/>
    <w:rsid w:val="00707C68"/>
    <w:rsid w:val="00710123"/>
    <w:rsid w:val="00710C3F"/>
    <w:rsid w:val="00711C43"/>
    <w:rsid w:val="0071312D"/>
    <w:rsid w:val="0071343C"/>
    <w:rsid w:val="007143E0"/>
    <w:rsid w:val="007159B4"/>
    <w:rsid w:val="00715F38"/>
    <w:rsid w:val="00716A85"/>
    <w:rsid w:val="00717837"/>
    <w:rsid w:val="0072071A"/>
    <w:rsid w:val="00720B94"/>
    <w:rsid w:val="00721B0C"/>
    <w:rsid w:val="00722155"/>
    <w:rsid w:val="007231E9"/>
    <w:rsid w:val="0072355B"/>
    <w:rsid w:val="007235E3"/>
    <w:rsid w:val="00723B9E"/>
    <w:rsid w:val="00724D26"/>
    <w:rsid w:val="007254F6"/>
    <w:rsid w:val="00725573"/>
    <w:rsid w:val="00726536"/>
    <w:rsid w:val="007272F0"/>
    <w:rsid w:val="007304C9"/>
    <w:rsid w:val="00731049"/>
    <w:rsid w:val="00731F29"/>
    <w:rsid w:val="0073209E"/>
    <w:rsid w:val="00732AB1"/>
    <w:rsid w:val="00734C8E"/>
    <w:rsid w:val="00735D05"/>
    <w:rsid w:val="00735D32"/>
    <w:rsid w:val="007361A7"/>
    <w:rsid w:val="00736664"/>
    <w:rsid w:val="00736ADF"/>
    <w:rsid w:val="007375F2"/>
    <w:rsid w:val="00740FE4"/>
    <w:rsid w:val="007411FF"/>
    <w:rsid w:val="0074177D"/>
    <w:rsid w:val="00743EB8"/>
    <w:rsid w:val="007446E2"/>
    <w:rsid w:val="00745A73"/>
    <w:rsid w:val="00746918"/>
    <w:rsid w:val="00746DB1"/>
    <w:rsid w:val="00747343"/>
    <w:rsid w:val="00747635"/>
    <w:rsid w:val="00750777"/>
    <w:rsid w:val="007507B0"/>
    <w:rsid w:val="0075338C"/>
    <w:rsid w:val="0075395D"/>
    <w:rsid w:val="00753F81"/>
    <w:rsid w:val="00755986"/>
    <w:rsid w:val="00755BC6"/>
    <w:rsid w:val="00756246"/>
    <w:rsid w:val="00756FB6"/>
    <w:rsid w:val="0076199D"/>
    <w:rsid w:val="00761C14"/>
    <w:rsid w:val="00761EFC"/>
    <w:rsid w:val="00762202"/>
    <w:rsid w:val="007624AE"/>
    <w:rsid w:val="0076279B"/>
    <w:rsid w:val="00762914"/>
    <w:rsid w:val="00763330"/>
    <w:rsid w:val="007651FE"/>
    <w:rsid w:val="00766569"/>
    <w:rsid w:val="00767B3C"/>
    <w:rsid w:val="0077002D"/>
    <w:rsid w:val="00770163"/>
    <w:rsid w:val="0077076D"/>
    <w:rsid w:val="00771A49"/>
    <w:rsid w:val="007731E5"/>
    <w:rsid w:val="00773518"/>
    <w:rsid w:val="00773A1F"/>
    <w:rsid w:val="00774AE4"/>
    <w:rsid w:val="00774C34"/>
    <w:rsid w:val="0077585D"/>
    <w:rsid w:val="00775B5D"/>
    <w:rsid w:val="00776857"/>
    <w:rsid w:val="0077703C"/>
    <w:rsid w:val="0078130A"/>
    <w:rsid w:val="00781F9C"/>
    <w:rsid w:val="007830E1"/>
    <w:rsid w:val="00783554"/>
    <w:rsid w:val="0078480A"/>
    <w:rsid w:val="007848B4"/>
    <w:rsid w:val="00784BE4"/>
    <w:rsid w:val="00786B83"/>
    <w:rsid w:val="00786BCA"/>
    <w:rsid w:val="007870F1"/>
    <w:rsid w:val="007871DB"/>
    <w:rsid w:val="0079335C"/>
    <w:rsid w:val="00793C49"/>
    <w:rsid w:val="00794845"/>
    <w:rsid w:val="00794E7F"/>
    <w:rsid w:val="007950CA"/>
    <w:rsid w:val="0079551B"/>
    <w:rsid w:val="007955EF"/>
    <w:rsid w:val="007959E2"/>
    <w:rsid w:val="007A17F0"/>
    <w:rsid w:val="007A1D8C"/>
    <w:rsid w:val="007A1FA3"/>
    <w:rsid w:val="007A2A8F"/>
    <w:rsid w:val="007A45C2"/>
    <w:rsid w:val="007A5D04"/>
    <w:rsid w:val="007A6A26"/>
    <w:rsid w:val="007A791D"/>
    <w:rsid w:val="007B0421"/>
    <w:rsid w:val="007B0C01"/>
    <w:rsid w:val="007B1072"/>
    <w:rsid w:val="007B2670"/>
    <w:rsid w:val="007B4000"/>
    <w:rsid w:val="007B4028"/>
    <w:rsid w:val="007B4BAB"/>
    <w:rsid w:val="007B5B9A"/>
    <w:rsid w:val="007B67DF"/>
    <w:rsid w:val="007B7760"/>
    <w:rsid w:val="007B7E2A"/>
    <w:rsid w:val="007C048E"/>
    <w:rsid w:val="007C391A"/>
    <w:rsid w:val="007C3CF7"/>
    <w:rsid w:val="007C49B3"/>
    <w:rsid w:val="007C50A3"/>
    <w:rsid w:val="007C7989"/>
    <w:rsid w:val="007C7BA6"/>
    <w:rsid w:val="007D017D"/>
    <w:rsid w:val="007D10B0"/>
    <w:rsid w:val="007D1A19"/>
    <w:rsid w:val="007D1DB2"/>
    <w:rsid w:val="007D21AA"/>
    <w:rsid w:val="007D2666"/>
    <w:rsid w:val="007D2B66"/>
    <w:rsid w:val="007D31E6"/>
    <w:rsid w:val="007D38E8"/>
    <w:rsid w:val="007D3E70"/>
    <w:rsid w:val="007D3EEF"/>
    <w:rsid w:val="007D4E2A"/>
    <w:rsid w:val="007D5A0A"/>
    <w:rsid w:val="007D6FFC"/>
    <w:rsid w:val="007D7E7A"/>
    <w:rsid w:val="007E0386"/>
    <w:rsid w:val="007E0941"/>
    <w:rsid w:val="007E16C0"/>
    <w:rsid w:val="007E19AE"/>
    <w:rsid w:val="007E1CC2"/>
    <w:rsid w:val="007E2840"/>
    <w:rsid w:val="007E3CB2"/>
    <w:rsid w:val="007E471B"/>
    <w:rsid w:val="007E48D3"/>
    <w:rsid w:val="007E5251"/>
    <w:rsid w:val="007E6BCD"/>
    <w:rsid w:val="007E6D94"/>
    <w:rsid w:val="007F0616"/>
    <w:rsid w:val="007F2127"/>
    <w:rsid w:val="007F24EA"/>
    <w:rsid w:val="007F32D5"/>
    <w:rsid w:val="007F374A"/>
    <w:rsid w:val="007F4A83"/>
    <w:rsid w:val="007F4AA0"/>
    <w:rsid w:val="007F4F3D"/>
    <w:rsid w:val="007F54E5"/>
    <w:rsid w:val="007F6630"/>
    <w:rsid w:val="007F674E"/>
    <w:rsid w:val="007F7676"/>
    <w:rsid w:val="007F78B6"/>
    <w:rsid w:val="0080134A"/>
    <w:rsid w:val="00802CDD"/>
    <w:rsid w:val="00802F7F"/>
    <w:rsid w:val="008035C4"/>
    <w:rsid w:val="008036ED"/>
    <w:rsid w:val="00803B60"/>
    <w:rsid w:val="00803B95"/>
    <w:rsid w:val="00804F1D"/>
    <w:rsid w:val="008058D7"/>
    <w:rsid w:val="00806BD1"/>
    <w:rsid w:val="00810EF9"/>
    <w:rsid w:val="00811419"/>
    <w:rsid w:val="008119DD"/>
    <w:rsid w:val="00811CB1"/>
    <w:rsid w:val="00811F97"/>
    <w:rsid w:val="00812D2A"/>
    <w:rsid w:val="00812DF2"/>
    <w:rsid w:val="008137AC"/>
    <w:rsid w:val="00814BBD"/>
    <w:rsid w:val="008156C7"/>
    <w:rsid w:val="008166D8"/>
    <w:rsid w:val="0081693A"/>
    <w:rsid w:val="00817CCD"/>
    <w:rsid w:val="0082158F"/>
    <w:rsid w:val="0082189D"/>
    <w:rsid w:val="00822E1D"/>
    <w:rsid w:val="0082330B"/>
    <w:rsid w:val="00824B45"/>
    <w:rsid w:val="00824E0D"/>
    <w:rsid w:val="008261B5"/>
    <w:rsid w:val="00826A81"/>
    <w:rsid w:val="00827190"/>
    <w:rsid w:val="00827C7B"/>
    <w:rsid w:val="00827E58"/>
    <w:rsid w:val="008311F5"/>
    <w:rsid w:val="00832081"/>
    <w:rsid w:val="0083236A"/>
    <w:rsid w:val="00832E5E"/>
    <w:rsid w:val="0083315A"/>
    <w:rsid w:val="0083350B"/>
    <w:rsid w:val="00833AAD"/>
    <w:rsid w:val="00833B5C"/>
    <w:rsid w:val="00833CD9"/>
    <w:rsid w:val="00834DFD"/>
    <w:rsid w:val="008354BF"/>
    <w:rsid w:val="00835C08"/>
    <w:rsid w:val="00835DB4"/>
    <w:rsid w:val="00837EE0"/>
    <w:rsid w:val="00840168"/>
    <w:rsid w:val="0084036B"/>
    <w:rsid w:val="008409FA"/>
    <w:rsid w:val="008426F1"/>
    <w:rsid w:val="00842934"/>
    <w:rsid w:val="008430A6"/>
    <w:rsid w:val="00843323"/>
    <w:rsid w:val="0084377F"/>
    <w:rsid w:val="00844131"/>
    <w:rsid w:val="00844CA2"/>
    <w:rsid w:val="0084524A"/>
    <w:rsid w:val="0084572B"/>
    <w:rsid w:val="00845A2E"/>
    <w:rsid w:val="00845A9B"/>
    <w:rsid w:val="00846307"/>
    <w:rsid w:val="0084641D"/>
    <w:rsid w:val="00846CF7"/>
    <w:rsid w:val="00846F5E"/>
    <w:rsid w:val="00847007"/>
    <w:rsid w:val="00847587"/>
    <w:rsid w:val="0084795F"/>
    <w:rsid w:val="00847BC4"/>
    <w:rsid w:val="00850696"/>
    <w:rsid w:val="00851765"/>
    <w:rsid w:val="008520A0"/>
    <w:rsid w:val="00852B20"/>
    <w:rsid w:val="00853712"/>
    <w:rsid w:val="00855073"/>
    <w:rsid w:val="00855318"/>
    <w:rsid w:val="00856162"/>
    <w:rsid w:val="008568B0"/>
    <w:rsid w:val="00856D87"/>
    <w:rsid w:val="0086009C"/>
    <w:rsid w:val="00860F9C"/>
    <w:rsid w:val="008645D7"/>
    <w:rsid w:val="00864D41"/>
    <w:rsid w:val="0086544E"/>
    <w:rsid w:val="008666A9"/>
    <w:rsid w:val="008668B4"/>
    <w:rsid w:val="00867777"/>
    <w:rsid w:val="00867BBE"/>
    <w:rsid w:val="00870CB7"/>
    <w:rsid w:val="008713C6"/>
    <w:rsid w:val="00871715"/>
    <w:rsid w:val="00871B66"/>
    <w:rsid w:val="00872928"/>
    <w:rsid w:val="008742AB"/>
    <w:rsid w:val="00874582"/>
    <w:rsid w:val="00874D12"/>
    <w:rsid w:val="008764CC"/>
    <w:rsid w:val="00876D92"/>
    <w:rsid w:val="00877229"/>
    <w:rsid w:val="00877886"/>
    <w:rsid w:val="008779D2"/>
    <w:rsid w:val="00880293"/>
    <w:rsid w:val="008809D6"/>
    <w:rsid w:val="00880BB0"/>
    <w:rsid w:val="00881489"/>
    <w:rsid w:val="00882A8F"/>
    <w:rsid w:val="00883A55"/>
    <w:rsid w:val="00883B0C"/>
    <w:rsid w:val="0088404E"/>
    <w:rsid w:val="00884E24"/>
    <w:rsid w:val="0088596B"/>
    <w:rsid w:val="00885B1D"/>
    <w:rsid w:val="00886656"/>
    <w:rsid w:val="008907AD"/>
    <w:rsid w:val="00890941"/>
    <w:rsid w:val="00890A18"/>
    <w:rsid w:val="00891773"/>
    <w:rsid w:val="0089262A"/>
    <w:rsid w:val="0089326A"/>
    <w:rsid w:val="008945B8"/>
    <w:rsid w:val="00894657"/>
    <w:rsid w:val="00894714"/>
    <w:rsid w:val="00894753"/>
    <w:rsid w:val="00895601"/>
    <w:rsid w:val="00895DA8"/>
    <w:rsid w:val="00897A4B"/>
    <w:rsid w:val="008A09D6"/>
    <w:rsid w:val="008A0E79"/>
    <w:rsid w:val="008A1E75"/>
    <w:rsid w:val="008A2CEC"/>
    <w:rsid w:val="008A2DB5"/>
    <w:rsid w:val="008A34BA"/>
    <w:rsid w:val="008A371E"/>
    <w:rsid w:val="008A3AE1"/>
    <w:rsid w:val="008A3E7F"/>
    <w:rsid w:val="008A5DD5"/>
    <w:rsid w:val="008A6D97"/>
    <w:rsid w:val="008B0412"/>
    <w:rsid w:val="008B3628"/>
    <w:rsid w:val="008B4500"/>
    <w:rsid w:val="008B4575"/>
    <w:rsid w:val="008B4EED"/>
    <w:rsid w:val="008B6CFA"/>
    <w:rsid w:val="008C020C"/>
    <w:rsid w:val="008C0348"/>
    <w:rsid w:val="008C07EE"/>
    <w:rsid w:val="008C147A"/>
    <w:rsid w:val="008C1B16"/>
    <w:rsid w:val="008C2041"/>
    <w:rsid w:val="008C2212"/>
    <w:rsid w:val="008C284E"/>
    <w:rsid w:val="008C301F"/>
    <w:rsid w:val="008C414D"/>
    <w:rsid w:val="008C5572"/>
    <w:rsid w:val="008C691E"/>
    <w:rsid w:val="008D0989"/>
    <w:rsid w:val="008D2DA6"/>
    <w:rsid w:val="008D2FC1"/>
    <w:rsid w:val="008D348A"/>
    <w:rsid w:val="008D365A"/>
    <w:rsid w:val="008D38C6"/>
    <w:rsid w:val="008D65CE"/>
    <w:rsid w:val="008D6C46"/>
    <w:rsid w:val="008D7AD2"/>
    <w:rsid w:val="008D7CFA"/>
    <w:rsid w:val="008E01AD"/>
    <w:rsid w:val="008E0C11"/>
    <w:rsid w:val="008E1327"/>
    <w:rsid w:val="008E1BD1"/>
    <w:rsid w:val="008E271B"/>
    <w:rsid w:val="008E33C1"/>
    <w:rsid w:val="008E3A00"/>
    <w:rsid w:val="008E3B5A"/>
    <w:rsid w:val="008E47D6"/>
    <w:rsid w:val="008E55DD"/>
    <w:rsid w:val="008E5F9F"/>
    <w:rsid w:val="008E67AB"/>
    <w:rsid w:val="008E6842"/>
    <w:rsid w:val="008E69FA"/>
    <w:rsid w:val="008E73FC"/>
    <w:rsid w:val="008F15A9"/>
    <w:rsid w:val="008F1BD4"/>
    <w:rsid w:val="008F21C2"/>
    <w:rsid w:val="008F303C"/>
    <w:rsid w:val="008F30AB"/>
    <w:rsid w:val="008F31D7"/>
    <w:rsid w:val="008F3D34"/>
    <w:rsid w:val="008F42F7"/>
    <w:rsid w:val="008F4D05"/>
    <w:rsid w:val="008F6047"/>
    <w:rsid w:val="008F712E"/>
    <w:rsid w:val="009008D0"/>
    <w:rsid w:val="00900F02"/>
    <w:rsid w:val="00901193"/>
    <w:rsid w:val="009016E1"/>
    <w:rsid w:val="00901915"/>
    <w:rsid w:val="00901F07"/>
    <w:rsid w:val="00901F96"/>
    <w:rsid w:val="009020A4"/>
    <w:rsid w:val="0090346C"/>
    <w:rsid w:val="00903C33"/>
    <w:rsid w:val="00904ED9"/>
    <w:rsid w:val="009055F2"/>
    <w:rsid w:val="009061AA"/>
    <w:rsid w:val="00906ADF"/>
    <w:rsid w:val="00907B21"/>
    <w:rsid w:val="00910E0C"/>
    <w:rsid w:val="009115D8"/>
    <w:rsid w:val="0091166E"/>
    <w:rsid w:val="00912D6C"/>
    <w:rsid w:val="00915482"/>
    <w:rsid w:val="00915DCA"/>
    <w:rsid w:val="00916821"/>
    <w:rsid w:val="00916ADD"/>
    <w:rsid w:val="00916C54"/>
    <w:rsid w:val="00917755"/>
    <w:rsid w:val="00920FE3"/>
    <w:rsid w:val="0092121A"/>
    <w:rsid w:val="009214FB"/>
    <w:rsid w:val="00921CB3"/>
    <w:rsid w:val="00921FD7"/>
    <w:rsid w:val="009222CB"/>
    <w:rsid w:val="0092293A"/>
    <w:rsid w:val="00922B7B"/>
    <w:rsid w:val="00922F4C"/>
    <w:rsid w:val="00923090"/>
    <w:rsid w:val="009238E3"/>
    <w:rsid w:val="00923A85"/>
    <w:rsid w:val="00923ED3"/>
    <w:rsid w:val="009246C1"/>
    <w:rsid w:val="00927127"/>
    <w:rsid w:val="009273CA"/>
    <w:rsid w:val="00931383"/>
    <w:rsid w:val="00932888"/>
    <w:rsid w:val="00933BC3"/>
    <w:rsid w:val="00933C67"/>
    <w:rsid w:val="00934611"/>
    <w:rsid w:val="00934BA6"/>
    <w:rsid w:val="00934C62"/>
    <w:rsid w:val="009354FE"/>
    <w:rsid w:val="009364DE"/>
    <w:rsid w:val="00937358"/>
    <w:rsid w:val="00937F97"/>
    <w:rsid w:val="009407F4"/>
    <w:rsid w:val="0094144A"/>
    <w:rsid w:val="00941698"/>
    <w:rsid w:val="00941995"/>
    <w:rsid w:val="00942383"/>
    <w:rsid w:val="009423E5"/>
    <w:rsid w:val="009428BA"/>
    <w:rsid w:val="00943EAB"/>
    <w:rsid w:val="009440D8"/>
    <w:rsid w:val="009442B1"/>
    <w:rsid w:val="00944327"/>
    <w:rsid w:val="009462C0"/>
    <w:rsid w:val="009466BB"/>
    <w:rsid w:val="009502DC"/>
    <w:rsid w:val="009503B7"/>
    <w:rsid w:val="00950968"/>
    <w:rsid w:val="00950A4D"/>
    <w:rsid w:val="00950E91"/>
    <w:rsid w:val="00951A9C"/>
    <w:rsid w:val="00951F62"/>
    <w:rsid w:val="00952FDA"/>
    <w:rsid w:val="00955C43"/>
    <w:rsid w:val="00955EEA"/>
    <w:rsid w:val="009573A9"/>
    <w:rsid w:val="00957EE4"/>
    <w:rsid w:val="00960024"/>
    <w:rsid w:val="00960567"/>
    <w:rsid w:val="009610FD"/>
    <w:rsid w:val="00961398"/>
    <w:rsid w:val="00961435"/>
    <w:rsid w:val="009625FE"/>
    <w:rsid w:val="00963449"/>
    <w:rsid w:val="00964560"/>
    <w:rsid w:val="00964A36"/>
    <w:rsid w:val="00965108"/>
    <w:rsid w:val="009652CF"/>
    <w:rsid w:val="009655DF"/>
    <w:rsid w:val="00965700"/>
    <w:rsid w:val="00965D26"/>
    <w:rsid w:val="009669D7"/>
    <w:rsid w:val="0096700C"/>
    <w:rsid w:val="00967B24"/>
    <w:rsid w:val="009702A5"/>
    <w:rsid w:val="009709F9"/>
    <w:rsid w:val="00971181"/>
    <w:rsid w:val="00971B0E"/>
    <w:rsid w:val="00972E24"/>
    <w:rsid w:val="00973115"/>
    <w:rsid w:val="00974B9D"/>
    <w:rsid w:val="0097515B"/>
    <w:rsid w:val="009752D5"/>
    <w:rsid w:val="009765D8"/>
    <w:rsid w:val="0097662A"/>
    <w:rsid w:val="00976775"/>
    <w:rsid w:val="00976A84"/>
    <w:rsid w:val="00977140"/>
    <w:rsid w:val="009801AB"/>
    <w:rsid w:val="00980486"/>
    <w:rsid w:val="00981843"/>
    <w:rsid w:val="00981C75"/>
    <w:rsid w:val="00982F74"/>
    <w:rsid w:val="00983328"/>
    <w:rsid w:val="00983637"/>
    <w:rsid w:val="009846C2"/>
    <w:rsid w:val="009855C4"/>
    <w:rsid w:val="00985DA0"/>
    <w:rsid w:val="00986E91"/>
    <w:rsid w:val="009871E9"/>
    <w:rsid w:val="009877D3"/>
    <w:rsid w:val="009909B0"/>
    <w:rsid w:val="009915AA"/>
    <w:rsid w:val="00991894"/>
    <w:rsid w:val="00991B9D"/>
    <w:rsid w:val="00991E54"/>
    <w:rsid w:val="0099450B"/>
    <w:rsid w:val="00994AD4"/>
    <w:rsid w:val="00994B57"/>
    <w:rsid w:val="00994D64"/>
    <w:rsid w:val="00994DAF"/>
    <w:rsid w:val="009962E1"/>
    <w:rsid w:val="00996D31"/>
    <w:rsid w:val="00997610"/>
    <w:rsid w:val="00997689"/>
    <w:rsid w:val="00997F1B"/>
    <w:rsid w:val="009A03E7"/>
    <w:rsid w:val="009A0C59"/>
    <w:rsid w:val="009A108C"/>
    <w:rsid w:val="009A3483"/>
    <w:rsid w:val="009A3594"/>
    <w:rsid w:val="009A4641"/>
    <w:rsid w:val="009A4B68"/>
    <w:rsid w:val="009A4FDF"/>
    <w:rsid w:val="009A507E"/>
    <w:rsid w:val="009A55EC"/>
    <w:rsid w:val="009A6C6D"/>
    <w:rsid w:val="009A7722"/>
    <w:rsid w:val="009B02B6"/>
    <w:rsid w:val="009B128D"/>
    <w:rsid w:val="009B192B"/>
    <w:rsid w:val="009B2229"/>
    <w:rsid w:val="009B2D7D"/>
    <w:rsid w:val="009B2DAC"/>
    <w:rsid w:val="009B3154"/>
    <w:rsid w:val="009B3CCF"/>
    <w:rsid w:val="009B50B1"/>
    <w:rsid w:val="009B57A4"/>
    <w:rsid w:val="009B5D19"/>
    <w:rsid w:val="009B7693"/>
    <w:rsid w:val="009C0713"/>
    <w:rsid w:val="009C0904"/>
    <w:rsid w:val="009C0C1E"/>
    <w:rsid w:val="009C15DD"/>
    <w:rsid w:val="009C3382"/>
    <w:rsid w:val="009C3A74"/>
    <w:rsid w:val="009C3F1C"/>
    <w:rsid w:val="009C4DC0"/>
    <w:rsid w:val="009C50D9"/>
    <w:rsid w:val="009C5955"/>
    <w:rsid w:val="009C5992"/>
    <w:rsid w:val="009C5FDF"/>
    <w:rsid w:val="009C6906"/>
    <w:rsid w:val="009C6AEC"/>
    <w:rsid w:val="009C7493"/>
    <w:rsid w:val="009D120A"/>
    <w:rsid w:val="009D1327"/>
    <w:rsid w:val="009D2472"/>
    <w:rsid w:val="009D24E5"/>
    <w:rsid w:val="009D255D"/>
    <w:rsid w:val="009D2982"/>
    <w:rsid w:val="009D2D42"/>
    <w:rsid w:val="009D3923"/>
    <w:rsid w:val="009D3FF9"/>
    <w:rsid w:val="009D5140"/>
    <w:rsid w:val="009D5CAC"/>
    <w:rsid w:val="009D5E73"/>
    <w:rsid w:val="009D7527"/>
    <w:rsid w:val="009D7BA3"/>
    <w:rsid w:val="009E00E3"/>
    <w:rsid w:val="009E0C97"/>
    <w:rsid w:val="009E105D"/>
    <w:rsid w:val="009E13D0"/>
    <w:rsid w:val="009E17FD"/>
    <w:rsid w:val="009E35EC"/>
    <w:rsid w:val="009E3E2C"/>
    <w:rsid w:val="009E450B"/>
    <w:rsid w:val="009E45B5"/>
    <w:rsid w:val="009E4948"/>
    <w:rsid w:val="009E5699"/>
    <w:rsid w:val="009F08B0"/>
    <w:rsid w:val="009F0EA9"/>
    <w:rsid w:val="009F1635"/>
    <w:rsid w:val="009F2458"/>
    <w:rsid w:val="009F3912"/>
    <w:rsid w:val="009F6860"/>
    <w:rsid w:val="009F6880"/>
    <w:rsid w:val="009F6A8E"/>
    <w:rsid w:val="009F6D16"/>
    <w:rsid w:val="009F6F72"/>
    <w:rsid w:val="009F7098"/>
    <w:rsid w:val="009F745D"/>
    <w:rsid w:val="00A01631"/>
    <w:rsid w:val="00A01F46"/>
    <w:rsid w:val="00A02050"/>
    <w:rsid w:val="00A0241C"/>
    <w:rsid w:val="00A02E5B"/>
    <w:rsid w:val="00A0302C"/>
    <w:rsid w:val="00A03171"/>
    <w:rsid w:val="00A032C9"/>
    <w:rsid w:val="00A050C6"/>
    <w:rsid w:val="00A05788"/>
    <w:rsid w:val="00A05EE5"/>
    <w:rsid w:val="00A0649C"/>
    <w:rsid w:val="00A0672E"/>
    <w:rsid w:val="00A06D78"/>
    <w:rsid w:val="00A10241"/>
    <w:rsid w:val="00A10844"/>
    <w:rsid w:val="00A1141A"/>
    <w:rsid w:val="00A117A8"/>
    <w:rsid w:val="00A11917"/>
    <w:rsid w:val="00A12CD0"/>
    <w:rsid w:val="00A13313"/>
    <w:rsid w:val="00A13B34"/>
    <w:rsid w:val="00A1403B"/>
    <w:rsid w:val="00A140A9"/>
    <w:rsid w:val="00A1516D"/>
    <w:rsid w:val="00A15599"/>
    <w:rsid w:val="00A205B5"/>
    <w:rsid w:val="00A20698"/>
    <w:rsid w:val="00A21D94"/>
    <w:rsid w:val="00A2266C"/>
    <w:rsid w:val="00A226B5"/>
    <w:rsid w:val="00A23BE8"/>
    <w:rsid w:val="00A243C3"/>
    <w:rsid w:val="00A25804"/>
    <w:rsid w:val="00A266C8"/>
    <w:rsid w:val="00A2687F"/>
    <w:rsid w:val="00A26D97"/>
    <w:rsid w:val="00A27B1E"/>
    <w:rsid w:val="00A3046E"/>
    <w:rsid w:val="00A30FA4"/>
    <w:rsid w:val="00A3175D"/>
    <w:rsid w:val="00A323FC"/>
    <w:rsid w:val="00A3386D"/>
    <w:rsid w:val="00A33BEE"/>
    <w:rsid w:val="00A34078"/>
    <w:rsid w:val="00A3458B"/>
    <w:rsid w:val="00A36ABE"/>
    <w:rsid w:val="00A402B9"/>
    <w:rsid w:val="00A40FF1"/>
    <w:rsid w:val="00A412B5"/>
    <w:rsid w:val="00A4195A"/>
    <w:rsid w:val="00A41BE8"/>
    <w:rsid w:val="00A4237F"/>
    <w:rsid w:val="00A4491C"/>
    <w:rsid w:val="00A455A9"/>
    <w:rsid w:val="00A45C4C"/>
    <w:rsid w:val="00A45F3A"/>
    <w:rsid w:val="00A460FC"/>
    <w:rsid w:val="00A46D05"/>
    <w:rsid w:val="00A4771E"/>
    <w:rsid w:val="00A50A17"/>
    <w:rsid w:val="00A511C9"/>
    <w:rsid w:val="00A51DDC"/>
    <w:rsid w:val="00A53075"/>
    <w:rsid w:val="00A53E42"/>
    <w:rsid w:val="00A54302"/>
    <w:rsid w:val="00A576D6"/>
    <w:rsid w:val="00A57C16"/>
    <w:rsid w:val="00A611C6"/>
    <w:rsid w:val="00A61272"/>
    <w:rsid w:val="00A61555"/>
    <w:rsid w:val="00A6156B"/>
    <w:rsid w:val="00A616AB"/>
    <w:rsid w:val="00A61FFC"/>
    <w:rsid w:val="00A6270C"/>
    <w:rsid w:val="00A631AB"/>
    <w:rsid w:val="00A6363A"/>
    <w:rsid w:val="00A6410F"/>
    <w:rsid w:val="00A643A5"/>
    <w:rsid w:val="00A644C5"/>
    <w:rsid w:val="00A64ECE"/>
    <w:rsid w:val="00A65410"/>
    <w:rsid w:val="00A65609"/>
    <w:rsid w:val="00A6572F"/>
    <w:rsid w:val="00A65C18"/>
    <w:rsid w:val="00A65E55"/>
    <w:rsid w:val="00A65E77"/>
    <w:rsid w:val="00A66A97"/>
    <w:rsid w:val="00A67ABF"/>
    <w:rsid w:val="00A67B1D"/>
    <w:rsid w:val="00A70167"/>
    <w:rsid w:val="00A70A11"/>
    <w:rsid w:val="00A712B9"/>
    <w:rsid w:val="00A71DD0"/>
    <w:rsid w:val="00A72353"/>
    <w:rsid w:val="00A72D1A"/>
    <w:rsid w:val="00A740DB"/>
    <w:rsid w:val="00A74DE9"/>
    <w:rsid w:val="00A7568D"/>
    <w:rsid w:val="00A76DC5"/>
    <w:rsid w:val="00A8010D"/>
    <w:rsid w:val="00A82520"/>
    <w:rsid w:val="00A8271D"/>
    <w:rsid w:val="00A82D99"/>
    <w:rsid w:val="00A8353E"/>
    <w:rsid w:val="00A837E1"/>
    <w:rsid w:val="00A84587"/>
    <w:rsid w:val="00A84D56"/>
    <w:rsid w:val="00A85459"/>
    <w:rsid w:val="00A85EAE"/>
    <w:rsid w:val="00A869B9"/>
    <w:rsid w:val="00A86C42"/>
    <w:rsid w:val="00A87685"/>
    <w:rsid w:val="00A87C1F"/>
    <w:rsid w:val="00A87E0A"/>
    <w:rsid w:val="00A90ACB"/>
    <w:rsid w:val="00A91B1C"/>
    <w:rsid w:val="00A94078"/>
    <w:rsid w:val="00A95DFC"/>
    <w:rsid w:val="00A96091"/>
    <w:rsid w:val="00A97127"/>
    <w:rsid w:val="00A97FF1"/>
    <w:rsid w:val="00AA034F"/>
    <w:rsid w:val="00AA127D"/>
    <w:rsid w:val="00AA1B28"/>
    <w:rsid w:val="00AA29D2"/>
    <w:rsid w:val="00AA3152"/>
    <w:rsid w:val="00AA3658"/>
    <w:rsid w:val="00AA508F"/>
    <w:rsid w:val="00AA5834"/>
    <w:rsid w:val="00AA65E7"/>
    <w:rsid w:val="00AA67C1"/>
    <w:rsid w:val="00AA6E1C"/>
    <w:rsid w:val="00AA6FF6"/>
    <w:rsid w:val="00AA7775"/>
    <w:rsid w:val="00AA7F39"/>
    <w:rsid w:val="00AB144F"/>
    <w:rsid w:val="00AB1E04"/>
    <w:rsid w:val="00AB3155"/>
    <w:rsid w:val="00AB34CD"/>
    <w:rsid w:val="00AB38D6"/>
    <w:rsid w:val="00AB4428"/>
    <w:rsid w:val="00AB55B2"/>
    <w:rsid w:val="00AB5A95"/>
    <w:rsid w:val="00AB7C3C"/>
    <w:rsid w:val="00AB7E22"/>
    <w:rsid w:val="00AC0385"/>
    <w:rsid w:val="00AC05C1"/>
    <w:rsid w:val="00AC08AC"/>
    <w:rsid w:val="00AC2B93"/>
    <w:rsid w:val="00AC3869"/>
    <w:rsid w:val="00AC4218"/>
    <w:rsid w:val="00AC43F2"/>
    <w:rsid w:val="00AC4C03"/>
    <w:rsid w:val="00AC653C"/>
    <w:rsid w:val="00AC6FEA"/>
    <w:rsid w:val="00AC75CE"/>
    <w:rsid w:val="00AD0138"/>
    <w:rsid w:val="00AD09A5"/>
    <w:rsid w:val="00AD2F8C"/>
    <w:rsid w:val="00AD4C4E"/>
    <w:rsid w:val="00AD58B0"/>
    <w:rsid w:val="00AD5CFE"/>
    <w:rsid w:val="00AD672B"/>
    <w:rsid w:val="00AD67F3"/>
    <w:rsid w:val="00AD7312"/>
    <w:rsid w:val="00AD7EF1"/>
    <w:rsid w:val="00AE0B91"/>
    <w:rsid w:val="00AE2DEA"/>
    <w:rsid w:val="00AE3897"/>
    <w:rsid w:val="00AE38E8"/>
    <w:rsid w:val="00AE40DF"/>
    <w:rsid w:val="00AE4634"/>
    <w:rsid w:val="00AE4750"/>
    <w:rsid w:val="00AE50F3"/>
    <w:rsid w:val="00AE5812"/>
    <w:rsid w:val="00AE62DC"/>
    <w:rsid w:val="00AE63BB"/>
    <w:rsid w:val="00AE787B"/>
    <w:rsid w:val="00AE7C38"/>
    <w:rsid w:val="00AE7DC9"/>
    <w:rsid w:val="00AE7E2D"/>
    <w:rsid w:val="00AE7F92"/>
    <w:rsid w:val="00AF2894"/>
    <w:rsid w:val="00AF4D16"/>
    <w:rsid w:val="00AF516F"/>
    <w:rsid w:val="00AF573E"/>
    <w:rsid w:val="00AF7058"/>
    <w:rsid w:val="00AF73D3"/>
    <w:rsid w:val="00AF7D09"/>
    <w:rsid w:val="00B002C1"/>
    <w:rsid w:val="00B0085E"/>
    <w:rsid w:val="00B00EFE"/>
    <w:rsid w:val="00B012EF"/>
    <w:rsid w:val="00B027E1"/>
    <w:rsid w:val="00B02D08"/>
    <w:rsid w:val="00B039C6"/>
    <w:rsid w:val="00B03A48"/>
    <w:rsid w:val="00B04051"/>
    <w:rsid w:val="00B044C1"/>
    <w:rsid w:val="00B0493E"/>
    <w:rsid w:val="00B05266"/>
    <w:rsid w:val="00B05DB5"/>
    <w:rsid w:val="00B062BB"/>
    <w:rsid w:val="00B07364"/>
    <w:rsid w:val="00B10949"/>
    <w:rsid w:val="00B1109E"/>
    <w:rsid w:val="00B114EF"/>
    <w:rsid w:val="00B11F37"/>
    <w:rsid w:val="00B126D3"/>
    <w:rsid w:val="00B12863"/>
    <w:rsid w:val="00B12D15"/>
    <w:rsid w:val="00B132B7"/>
    <w:rsid w:val="00B15CA4"/>
    <w:rsid w:val="00B1623B"/>
    <w:rsid w:val="00B167CF"/>
    <w:rsid w:val="00B176C5"/>
    <w:rsid w:val="00B20605"/>
    <w:rsid w:val="00B2105A"/>
    <w:rsid w:val="00B216BE"/>
    <w:rsid w:val="00B217DB"/>
    <w:rsid w:val="00B218FB"/>
    <w:rsid w:val="00B21F02"/>
    <w:rsid w:val="00B24B89"/>
    <w:rsid w:val="00B25048"/>
    <w:rsid w:val="00B257D3"/>
    <w:rsid w:val="00B25FA9"/>
    <w:rsid w:val="00B30A1F"/>
    <w:rsid w:val="00B3231E"/>
    <w:rsid w:val="00B329F2"/>
    <w:rsid w:val="00B32BCC"/>
    <w:rsid w:val="00B33B9A"/>
    <w:rsid w:val="00B34A4E"/>
    <w:rsid w:val="00B3527B"/>
    <w:rsid w:val="00B35D37"/>
    <w:rsid w:val="00B35E13"/>
    <w:rsid w:val="00B373BD"/>
    <w:rsid w:val="00B37A84"/>
    <w:rsid w:val="00B40A2C"/>
    <w:rsid w:val="00B41092"/>
    <w:rsid w:val="00B41111"/>
    <w:rsid w:val="00B41EB7"/>
    <w:rsid w:val="00B421E7"/>
    <w:rsid w:val="00B4235C"/>
    <w:rsid w:val="00B4379D"/>
    <w:rsid w:val="00B44857"/>
    <w:rsid w:val="00B45C55"/>
    <w:rsid w:val="00B460DB"/>
    <w:rsid w:val="00B46B4C"/>
    <w:rsid w:val="00B474A2"/>
    <w:rsid w:val="00B47EAB"/>
    <w:rsid w:val="00B50315"/>
    <w:rsid w:val="00B5104E"/>
    <w:rsid w:val="00B51118"/>
    <w:rsid w:val="00B5138B"/>
    <w:rsid w:val="00B515F6"/>
    <w:rsid w:val="00B52786"/>
    <w:rsid w:val="00B5293B"/>
    <w:rsid w:val="00B53E3A"/>
    <w:rsid w:val="00B5439A"/>
    <w:rsid w:val="00B55CAC"/>
    <w:rsid w:val="00B55CD3"/>
    <w:rsid w:val="00B56ED3"/>
    <w:rsid w:val="00B5734B"/>
    <w:rsid w:val="00B6251E"/>
    <w:rsid w:val="00B628E0"/>
    <w:rsid w:val="00B62DE6"/>
    <w:rsid w:val="00B639B3"/>
    <w:rsid w:val="00B63C24"/>
    <w:rsid w:val="00B646AB"/>
    <w:rsid w:val="00B64836"/>
    <w:rsid w:val="00B6561E"/>
    <w:rsid w:val="00B65708"/>
    <w:rsid w:val="00B65F8D"/>
    <w:rsid w:val="00B67A59"/>
    <w:rsid w:val="00B705D6"/>
    <w:rsid w:val="00B70924"/>
    <w:rsid w:val="00B70AA5"/>
    <w:rsid w:val="00B71F43"/>
    <w:rsid w:val="00B7218D"/>
    <w:rsid w:val="00B72678"/>
    <w:rsid w:val="00B732E9"/>
    <w:rsid w:val="00B75242"/>
    <w:rsid w:val="00B75826"/>
    <w:rsid w:val="00B7602A"/>
    <w:rsid w:val="00B7614A"/>
    <w:rsid w:val="00B7634C"/>
    <w:rsid w:val="00B76FA2"/>
    <w:rsid w:val="00B77214"/>
    <w:rsid w:val="00B7742F"/>
    <w:rsid w:val="00B7757A"/>
    <w:rsid w:val="00B81DE9"/>
    <w:rsid w:val="00B81F6E"/>
    <w:rsid w:val="00B8210F"/>
    <w:rsid w:val="00B82F3E"/>
    <w:rsid w:val="00B831EA"/>
    <w:rsid w:val="00B844A0"/>
    <w:rsid w:val="00B84B16"/>
    <w:rsid w:val="00B85122"/>
    <w:rsid w:val="00B85135"/>
    <w:rsid w:val="00B85D09"/>
    <w:rsid w:val="00B85D17"/>
    <w:rsid w:val="00B90CD3"/>
    <w:rsid w:val="00B9139F"/>
    <w:rsid w:val="00B919CF"/>
    <w:rsid w:val="00B92300"/>
    <w:rsid w:val="00B9259B"/>
    <w:rsid w:val="00B949A3"/>
    <w:rsid w:val="00B9783F"/>
    <w:rsid w:val="00B97E89"/>
    <w:rsid w:val="00BA0BD5"/>
    <w:rsid w:val="00BA0F3B"/>
    <w:rsid w:val="00BA23A9"/>
    <w:rsid w:val="00BA504E"/>
    <w:rsid w:val="00BA71E4"/>
    <w:rsid w:val="00BB299B"/>
    <w:rsid w:val="00BB336A"/>
    <w:rsid w:val="00BB3BE8"/>
    <w:rsid w:val="00BB5345"/>
    <w:rsid w:val="00BB5ED6"/>
    <w:rsid w:val="00BB6FAD"/>
    <w:rsid w:val="00BB7295"/>
    <w:rsid w:val="00BB76BF"/>
    <w:rsid w:val="00BB7A0E"/>
    <w:rsid w:val="00BC01DB"/>
    <w:rsid w:val="00BC076D"/>
    <w:rsid w:val="00BC084D"/>
    <w:rsid w:val="00BC0CF1"/>
    <w:rsid w:val="00BC1935"/>
    <w:rsid w:val="00BC225F"/>
    <w:rsid w:val="00BC26A8"/>
    <w:rsid w:val="00BC3407"/>
    <w:rsid w:val="00BC3CD6"/>
    <w:rsid w:val="00BC72C1"/>
    <w:rsid w:val="00BC7A3B"/>
    <w:rsid w:val="00BC7C55"/>
    <w:rsid w:val="00BC7F7C"/>
    <w:rsid w:val="00BD1ED1"/>
    <w:rsid w:val="00BD26E4"/>
    <w:rsid w:val="00BD2B91"/>
    <w:rsid w:val="00BD30B6"/>
    <w:rsid w:val="00BD368F"/>
    <w:rsid w:val="00BD380C"/>
    <w:rsid w:val="00BD3D43"/>
    <w:rsid w:val="00BD45F5"/>
    <w:rsid w:val="00BD475B"/>
    <w:rsid w:val="00BD4A71"/>
    <w:rsid w:val="00BD4B3F"/>
    <w:rsid w:val="00BD56DF"/>
    <w:rsid w:val="00BD59BC"/>
    <w:rsid w:val="00BD64E4"/>
    <w:rsid w:val="00BD64F5"/>
    <w:rsid w:val="00BD6E71"/>
    <w:rsid w:val="00BD786A"/>
    <w:rsid w:val="00BE03B0"/>
    <w:rsid w:val="00BE04DD"/>
    <w:rsid w:val="00BE0C0C"/>
    <w:rsid w:val="00BE2139"/>
    <w:rsid w:val="00BE21F0"/>
    <w:rsid w:val="00BE2555"/>
    <w:rsid w:val="00BE2702"/>
    <w:rsid w:val="00BE44A1"/>
    <w:rsid w:val="00BE4704"/>
    <w:rsid w:val="00BE4773"/>
    <w:rsid w:val="00BE4EC1"/>
    <w:rsid w:val="00BE6AAA"/>
    <w:rsid w:val="00BE7503"/>
    <w:rsid w:val="00BE7DD1"/>
    <w:rsid w:val="00BF090A"/>
    <w:rsid w:val="00BF2756"/>
    <w:rsid w:val="00BF2A9A"/>
    <w:rsid w:val="00BF2DBB"/>
    <w:rsid w:val="00BF4CE9"/>
    <w:rsid w:val="00BF61AA"/>
    <w:rsid w:val="00BF68A3"/>
    <w:rsid w:val="00BF793D"/>
    <w:rsid w:val="00BF7D41"/>
    <w:rsid w:val="00BF7DBE"/>
    <w:rsid w:val="00C01CA0"/>
    <w:rsid w:val="00C02C48"/>
    <w:rsid w:val="00C02FEF"/>
    <w:rsid w:val="00C03CB2"/>
    <w:rsid w:val="00C03DCB"/>
    <w:rsid w:val="00C04C99"/>
    <w:rsid w:val="00C055D7"/>
    <w:rsid w:val="00C05B11"/>
    <w:rsid w:val="00C0655A"/>
    <w:rsid w:val="00C06620"/>
    <w:rsid w:val="00C06E01"/>
    <w:rsid w:val="00C07421"/>
    <w:rsid w:val="00C07C17"/>
    <w:rsid w:val="00C10584"/>
    <w:rsid w:val="00C10AA7"/>
    <w:rsid w:val="00C112B4"/>
    <w:rsid w:val="00C12177"/>
    <w:rsid w:val="00C13AB3"/>
    <w:rsid w:val="00C13B8E"/>
    <w:rsid w:val="00C13F8D"/>
    <w:rsid w:val="00C143C2"/>
    <w:rsid w:val="00C14EEA"/>
    <w:rsid w:val="00C151E0"/>
    <w:rsid w:val="00C16868"/>
    <w:rsid w:val="00C20473"/>
    <w:rsid w:val="00C20BC6"/>
    <w:rsid w:val="00C22677"/>
    <w:rsid w:val="00C23062"/>
    <w:rsid w:val="00C23668"/>
    <w:rsid w:val="00C23E0C"/>
    <w:rsid w:val="00C23E31"/>
    <w:rsid w:val="00C24286"/>
    <w:rsid w:val="00C2471C"/>
    <w:rsid w:val="00C25ABD"/>
    <w:rsid w:val="00C26F8A"/>
    <w:rsid w:val="00C27802"/>
    <w:rsid w:val="00C27A1C"/>
    <w:rsid w:val="00C27C80"/>
    <w:rsid w:val="00C3086F"/>
    <w:rsid w:val="00C32B99"/>
    <w:rsid w:val="00C33670"/>
    <w:rsid w:val="00C33743"/>
    <w:rsid w:val="00C33752"/>
    <w:rsid w:val="00C348B6"/>
    <w:rsid w:val="00C34A0C"/>
    <w:rsid w:val="00C34A30"/>
    <w:rsid w:val="00C34B18"/>
    <w:rsid w:val="00C354DB"/>
    <w:rsid w:val="00C35789"/>
    <w:rsid w:val="00C36528"/>
    <w:rsid w:val="00C36D0B"/>
    <w:rsid w:val="00C40AE9"/>
    <w:rsid w:val="00C40C45"/>
    <w:rsid w:val="00C417C0"/>
    <w:rsid w:val="00C446B2"/>
    <w:rsid w:val="00C47ADE"/>
    <w:rsid w:val="00C47B12"/>
    <w:rsid w:val="00C50C66"/>
    <w:rsid w:val="00C50D9E"/>
    <w:rsid w:val="00C50F48"/>
    <w:rsid w:val="00C51473"/>
    <w:rsid w:val="00C51A2C"/>
    <w:rsid w:val="00C5254D"/>
    <w:rsid w:val="00C549EC"/>
    <w:rsid w:val="00C54DA0"/>
    <w:rsid w:val="00C552DE"/>
    <w:rsid w:val="00C5579D"/>
    <w:rsid w:val="00C5594F"/>
    <w:rsid w:val="00C55982"/>
    <w:rsid w:val="00C56B1C"/>
    <w:rsid w:val="00C573A4"/>
    <w:rsid w:val="00C6266E"/>
    <w:rsid w:val="00C627C6"/>
    <w:rsid w:val="00C62B96"/>
    <w:rsid w:val="00C709DD"/>
    <w:rsid w:val="00C71D1D"/>
    <w:rsid w:val="00C71F24"/>
    <w:rsid w:val="00C7213B"/>
    <w:rsid w:val="00C7299B"/>
    <w:rsid w:val="00C72F73"/>
    <w:rsid w:val="00C73700"/>
    <w:rsid w:val="00C73CFA"/>
    <w:rsid w:val="00C74F87"/>
    <w:rsid w:val="00C8081A"/>
    <w:rsid w:val="00C80F31"/>
    <w:rsid w:val="00C80FD2"/>
    <w:rsid w:val="00C82143"/>
    <w:rsid w:val="00C82203"/>
    <w:rsid w:val="00C829F9"/>
    <w:rsid w:val="00C82C45"/>
    <w:rsid w:val="00C8405E"/>
    <w:rsid w:val="00C84718"/>
    <w:rsid w:val="00C85BD9"/>
    <w:rsid w:val="00C8779D"/>
    <w:rsid w:val="00C87B6E"/>
    <w:rsid w:val="00C908F7"/>
    <w:rsid w:val="00C91A8F"/>
    <w:rsid w:val="00C91BA3"/>
    <w:rsid w:val="00C92687"/>
    <w:rsid w:val="00C92F79"/>
    <w:rsid w:val="00C92FA3"/>
    <w:rsid w:val="00C9311B"/>
    <w:rsid w:val="00C938CC"/>
    <w:rsid w:val="00C93904"/>
    <w:rsid w:val="00C93C82"/>
    <w:rsid w:val="00C93F18"/>
    <w:rsid w:val="00C9401B"/>
    <w:rsid w:val="00C946E3"/>
    <w:rsid w:val="00C95164"/>
    <w:rsid w:val="00C9578E"/>
    <w:rsid w:val="00C95AC4"/>
    <w:rsid w:val="00C976B3"/>
    <w:rsid w:val="00C97C01"/>
    <w:rsid w:val="00CA0093"/>
    <w:rsid w:val="00CA10F4"/>
    <w:rsid w:val="00CA1464"/>
    <w:rsid w:val="00CA194A"/>
    <w:rsid w:val="00CA22AD"/>
    <w:rsid w:val="00CA236D"/>
    <w:rsid w:val="00CA3024"/>
    <w:rsid w:val="00CA3ACF"/>
    <w:rsid w:val="00CA3B59"/>
    <w:rsid w:val="00CA3C78"/>
    <w:rsid w:val="00CA42DB"/>
    <w:rsid w:val="00CA589D"/>
    <w:rsid w:val="00CA632E"/>
    <w:rsid w:val="00CA66A2"/>
    <w:rsid w:val="00CA6A32"/>
    <w:rsid w:val="00CA79DA"/>
    <w:rsid w:val="00CB0293"/>
    <w:rsid w:val="00CB07C5"/>
    <w:rsid w:val="00CB0AB3"/>
    <w:rsid w:val="00CB1659"/>
    <w:rsid w:val="00CB1944"/>
    <w:rsid w:val="00CB1A5A"/>
    <w:rsid w:val="00CB1F74"/>
    <w:rsid w:val="00CB31B2"/>
    <w:rsid w:val="00CB321E"/>
    <w:rsid w:val="00CB359E"/>
    <w:rsid w:val="00CB4198"/>
    <w:rsid w:val="00CB41A8"/>
    <w:rsid w:val="00CB451D"/>
    <w:rsid w:val="00CB4627"/>
    <w:rsid w:val="00CB4744"/>
    <w:rsid w:val="00CB53A4"/>
    <w:rsid w:val="00CB6199"/>
    <w:rsid w:val="00CB78E2"/>
    <w:rsid w:val="00CB7FF3"/>
    <w:rsid w:val="00CC086D"/>
    <w:rsid w:val="00CC12EA"/>
    <w:rsid w:val="00CC2A0B"/>
    <w:rsid w:val="00CC2A51"/>
    <w:rsid w:val="00CC2AAF"/>
    <w:rsid w:val="00CC32CB"/>
    <w:rsid w:val="00CC3A17"/>
    <w:rsid w:val="00CC4686"/>
    <w:rsid w:val="00CC63CE"/>
    <w:rsid w:val="00CC6F00"/>
    <w:rsid w:val="00CC729A"/>
    <w:rsid w:val="00CC7312"/>
    <w:rsid w:val="00CC787C"/>
    <w:rsid w:val="00CD06A8"/>
    <w:rsid w:val="00CD0A44"/>
    <w:rsid w:val="00CD0D35"/>
    <w:rsid w:val="00CD0D46"/>
    <w:rsid w:val="00CD0FA2"/>
    <w:rsid w:val="00CD16DE"/>
    <w:rsid w:val="00CD407F"/>
    <w:rsid w:val="00CD4A71"/>
    <w:rsid w:val="00CD4A95"/>
    <w:rsid w:val="00CD6B62"/>
    <w:rsid w:val="00CD750C"/>
    <w:rsid w:val="00CD781D"/>
    <w:rsid w:val="00CD7968"/>
    <w:rsid w:val="00CE00D6"/>
    <w:rsid w:val="00CE0CCC"/>
    <w:rsid w:val="00CE1183"/>
    <w:rsid w:val="00CE19A2"/>
    <w:rsid w:val="00CE1E0F"/>
    <w:rsid w:val="00CE32B9"/>
    <w:rsid w:val="00CE3E87"/>
    <w:rsid w:val="00CE403F"/>
    <w:rsid w:val="00CE4513"/>
    <w:rsid w:val="00CE474E"/>
    <w:rsid w:val="00CE4999"/>
    <w:rsid w:val="00CE4A98"/>
    <w:rsid w:val="00CE5845"/>
    <w:rsid w:val="00CE646D"/>
    <w:rsid w:val="00CE69F9"/>
    <w:rsid w:val="00CE6B89"/>
    <w:rsid w:val="00CE737F"/>
    <w:rsid w:val="00CE759F"/>
    <w:rsid w:val="00CE7C4D"/>
    <w:rsid w:val="00CF00D2"/>
    <w:rsid w:val="00CF0B7B"/>
    <w:rsid w:val="00CF1E9E"/>
    <w:rsid w:val="00CF31E1"/>
    <w:rsid w:val="00CF4196"/>
    <w:rsid w:val="00CF4433"/>
    <w:rsid w:val="00CF658B"/>
    <w:rsid w:val="00CF6EAA"/>
    <w:rsid w:val="00D00460"/>
    <w:rsid w:val="00D00DD8"/>
    <w:rsid w:val="00D0120E"/>
    <w:rsid w:val="00D02DAB"/>
    <w:rsid w:val="00D02E92"/>
    <w:rsid w:val="00D03830"/>
    <w:rsid w:val="00D03AC6"/>
    <w:rsid w:val="00D03BA5"/>
    <w:rsid w:val="00D05072"/>
    <w:rsid w:val="00D054D4"/>
    <w:rsid w:val="00D05BA1"/>
    <w:rsid w:val="00D05F52"/>
    <w:rsid w:val="00D073DC"/>
    <w:rsid w:val="00D07614"/>
    <w:rsid w:val="00D10050"/>
    <w:rsid w:val="00D10313"/>
    <w:rsid w:val="00D105E1"/>
    <w:rsid w:val="00D12127"/>
    <w:rsid w:val="00D12A9C"/>
    <w:rsid w:val="00D13B27"/>
    <w:rsid w:val="00D1474D"/>
    <w:rsid w:val="00D15916"/>
    <w:rsid w:val="00D15AED"/>
    <w:rsid w:val="00D17636"/>
    <w:rsid w:val="00D1791A"/>
    <w:rsid w:val="00D20B1E"/>
    <w:rsid w:val="00D20DD3"/>
    <w:rsid w:val="00D20F37"/>
    <w:rsid w:val="00D228D1"/>
    <w:rsid w:val="00D229B1"/>
    <w:rsid w:val="00D22FB8"/>
    <w:rsid w:val="00D235AB"/>
    <w:rsid w:val="00D24143"/>
    <w:rsid w:val="00D257D6"/>
    <w:rsid w:val="00D25977"/>
    <w:rsid w:val="00D25DFD"/>
    <w:rsid w:val="00D26279"/>
    <w:rsid w:val="00D26A5D"/>
    <w:rsid w:val="00D2767C"/>
    <w:rsid w:val="00D27E17"/>
    <w:rsid w:val="00D3034C"/>
    <w:rsid w:val="00D31304"/>
    <w:rsid w:val="00D319B8"/>
    <w:rsid w:val="00D32ED0"/>
    <w:rsid w:val="00D32F7A"/>
    <w:rsid w:val="00D337E7"/>
    <w:rsid w:val="00D34167"/>
    <w:rsid w:val="00D3455C"/>
    <w:rsid w:val="00D35BC7"/>
    <w:rsid w:val="00D36A05"/>
    <w:rsid w:val="00D374A3"/>
    <w:rsid w:val="00D37897"/>
    <w:rsid w:val="00D408CA"/>
    <w:rsid w:val="00D41265"/>
    <w:rsid w:val="00D41D44"/>
    <w:rsid w:val="00D42499"/>
    <w:rsid w:val="00D42A4B"/>
    <w:rsid w:val="00D444C5"/>
    <w:rsid w:val="00D451A8"/>
    <w:rsid w:val="00D4663C"/>
    <w:rsid w:val="00D46869"/>
    <w:rsid w:val="00D501FB"/>
    <w:rsid w:val="00D50B36"/>
    <w:rsid w:val="00D50CEC"/>
    <w:rsid w:val="00D51B11"/>
    <w:rsid w:val="00D51E53"/>
    <w:rsid w:val="00D5262E"/>
    <w:rsid w:val="00D54769"/>
    <w:rsid w:val="00D55994"/>
    <w:rsid w:val="00D5746A"/>
    <w:rsid w:val="00D57B9C"/>
    <w:rsid w:val="00D57F06"/>
    <w:rsid w:val="00D6179F"/>
    <w:rsid w:val="00D62491"/>
    <w:rsid w:val="00D63A3C"/>
    <w:rsid w:val="00D63F09"/>
    <w:rsid w:val="00D64FC7"/>
    <w:rsid w:val="00D6526A"/>
    <w:rsid w:val="00D666C5"/>
    <w:rsid w:val="00D70872"/>
    <w:rsid w:val="00D70D47"/>
    <w:rsid w:val="00D70D65"/>
    <w:rsid w:val="00D720A8"/>
    <w:rsid w:val="00D72881"/>
    <w:rsid w:val="00D73F08"/>
    <w:rsid w:val="00D74BE5"/>
    <w:rsid w:val="00D77304"/>
    <w:rsid w:val="00D776C0"/>
    <w:rsid w:val="00D77903"/>
    <w:rsid w:val="00D77BCB"/>
    <w:rsid w:val="00D81BC9"/>
    <w:rsid w:val="00D81F6E"/>
    <w:rsid w:val="00D82DC1"/>
    <w:rsid w:val="00D8348E"/>
    <w:rsid w:val="00D83D7E"/>
    <w:rsid w:val="00D84243"/>
    <w:rsid w:val="00D849BF"/>
    <w:rsid w:val="00D85A90"/>
    <w:rsid w:val="00D85F98"/>
    <w:rsid w:val="00D874B2"/>
    <w:rsid w:val="00D87517"/>
    <w:rsid w:val="00D878B7"/>
    <w:rsid w:val="00D90DA4"/>
    <w:rsid w:val="00D917C9"/>
    <w:rsid w:val="00D928A3"/>
    <w:rsid w:val="00D931CB"/>
    <w:rsid w:val="00D93CD1"/>
    <w:rsid w:val="00D949AC"/>
    <w:rsid w:val="00D952D7"/>
    <w:rsid w:val="00D954F4"/>
    <w:rsid w:val="00D95520"/>
    <w:rsid w:val="00D95725"/>
    <w:rsid w:val="00D95A9F"/>
    <w:rsid w:val="00D96307"/>
    <w:rsid w:val="00D965EF"/>
    <w:rsid w:val="00DA04B8"/>
    <w:rsid w:val="00DA06BE"/>
    <w:rsid w:val="00DA3392"/>
    <w:rsid w:val="00DA4771"/>
    <w:rsid w:val="00DA47BE"/>
    <w:rsid w:val="00DA6F0B"/>
    <w:rsid w:val="00DA7502"/>
    <w:rsid w:val="00DA7918"/>
    <w:rsid w:val="00DB0028"/>
    <w:rsid w:val="00DB0F2F"/>
    <w:rsid w:val="00DB0F90"/>
    <w:rsid w:val="00DB1420"/>
    <w:rsid w:val="00DB19CE"/>
    <w:rsid w:val="00DB2123"/>
    <w:rsid w:val="00DB398B"/>
    <w:rsid w:val="00DB3DCD"/>
    <w:rsid w:val="00DB4756"/>
    <w:rsid w:val="00DB4919"/>
    <w:rsid w:val="00DB70DF"/>
    <w:rsid w:val="00DC024C"/>
    <w:rsid w:val="00DC0381"/>
    <w:rsid w:val="00DC0BF0"/>
    <w:rsid w:val="00DC0D1D"/>
    <w:rsid w:val="00DC0E6C"/>
    <w:rsid w:val="00DC188D"/>
    <w:rsid w:val="00DC1CEA"/>
    <w:rsid w:val="00DC2503"/>
    <w:rsid w:val="00DC280D"/>
    <w:rsid w:val="00DC2E1D"/>
    <w:rsid w:val="00DC35E2"/>
    <w:rsid w:val="00DC3920"/>
    <w:rsid w:val="00DC465D"/>
    <w:rsid w:val="00DC4BD4"/>
    <w:rsid w:val="00DC4F37"/>
    <w:rsid w:val="00DC5502"/>
    <w:rsid w:val="00DC5F55"/>
    <w:rsid w:val="00DC6546"/>
    <w:rsid w:val="00DC726F"/>
    <w:rsid w:val="00DD0912"/>
    <w:rsid w:val="00DD20F6"/>
    <w:rsid w:val="00DD2D36"/>
    <w:rsid w:val="00DD337C"/>
    <w:rsid w:val="00DD35DA"/>
    <w:rsid w:val="00DD361F"/>
    <w:rsid w:val="00DD3756"/>
    <w:rsid w:val="00DD4446"/>
    <w:rsid w:val="00DD4EDD"/>
    <w:rsid w:val="00DD5720"/>
    <w:rsid w:val="00DD59E4"/>
    <w:rsid w:val="00DD6231"/>
    <w:rsid w:val="00DD68E0"/>
    <w:rsid w:val="00DD69C1"/>
    <w:rsid w:val="00DD78A5"/>
    <w:rsid w:val="00DD7C96"/>
    <w:rsid w:val="00DD7D6D"/>
    <w:rsid w:val="00DE0288"/>
    <w:rsid w:val="00DE08C2"/>
    <w:rsid w:val="00DE12C1"/>
    <w:rsid w:val="00DE18C7"/>
    <w:rsid w:val="00DE30F5"/>
    <w:rsid w:val="00DE34F6"/>
    <w:rsid w:val="00DE3FB0"/>
    <w:rsid w:val="00DE499D"/>
    <w:rsid w:val="00DE6A77"/>
    <w:rsid w:val="00DF06C2"/>
    <w:rsid w:val="00DF07E0"/>
    <w:rsid w:val="00DF0962"/>
    <w:rsid w:val="00DF1310"/>
    <w:rsid w:val="00DF1889"/>
    <w:rsid w:val="00DF2C4E"/>
    <w:rsid w:val="00DF3B6B"/>
    <w:rsid w:val="00DF3BB6"/>
    <w:rsid w:val="00DF4DB5"/>
    <w:rsid w:val="00DF50BD"/>
    <w:rsid w:val="00DF5308"/>
    <w:rsid w:val="00DF5A15"/>
    <w:rsid w:val="00DF69A1"/>
    <w:rsid w:val="00DF763C"/>
    <w:rsid w:val="00DF7A38"/>
    <w:rsid w:val="00DF7B40"/>
    <w:rsid w:val="00DF7BF1"/>
    <w:rsid w:val="00E000F5"/>
    <w:rsid w:val="00E0286C"/>
    <w:rsid w:val="00E028DA"/>
    <w:rsid w:val="00E039A9"/>
    <w:rsid w:val="00E053A3"/>
    <w:rsid w:val="00E06792"/>
    <w:rsid w:val="00E067CC"/>
    <w:rsid w:val="00E072AE"/>
    <w:rsid w:val="00E10BDF"/>
    <w:rsid w:val="00E10E30"/>
    <w:rsid w:val="00E128D4"/>
    <w:rsid w:val="00E14105"/>
    <w:rsid w:val="00E15DB7"/>
    <w:rsid w:val="00E16414"/>
    <w:rsid w:val="00E21C1E"/>
    <w:rsid w:val="00E229B9"/>
    <w:rsid w:val="00E2376D"/>
    <w:rsid w:val="00E23A11"/>
    <w:rsid w:val="00E24311"/>
    <w:rsid w:val="00E24CBE"/>
    <w:rsid w:val="00E25A85"/>
    <w:rsid w:val="00E268AA"/>
    <w:rsid w:val="00E26F76"/>
    <w:rsid w:val="00E27558"/>
    <w:rsid w:val="00E322F4"/>
    <w:rsid w:val="00E32F09"/>
    <w:rsid w:val="00E33DE2"/>
    <w:rsid w:val="00E33EE8"/>
    <w:rsid w:val="00E34D7D"/>
    <w:rsid w:val="00E34E90"/>
    <w:rsid w:val="00E35821"/>
    <w:rsid w:val="00E360B8"/>
    <w:rsid w:val="00E36713"/>
    <w:rsid w:val="00E37829"/>
    <w:rsid w:val="00E40A85"/>
    <w:rsid w:val="00E41551"/>
    <w:rsid w:val="00E4390D"/>
    <w:rsid w:val="00E43938"/>
    <w:rsid w:val="00E43DC8"/>
    <w:rsid w:val="00E45683"/>
    <w:rsid w:val="00E46B11"/>
    <w:rsid w:val="00E47A08"/>
    <w:rsid w:val="00E50BD0"/>
    <w:rsid w:val="00E50DAA"/>
    <w:rsid w:val="00E51B69"/>
    <w:rsid w:val="00E537A8"/>
    <w:rsid w:val="00E54317"/>
    <w:rsid w:val="00E5614E"/>
    <w:rsid w:val="00E57470"/>
    <w:rsid w:val="00E576CA"/>
    <w:rsid w:val="00E579BF"/>
    <w:rsid w:val="00E609A1"/>
    <w:rsid w:val="00E61379"/>
    <w:rsid w:val="00E620F1"/>
    <w:rsid w:val="00E62911"/>
    <w:rsid w:val="00E63488"/>
    <w:rsid w:val="00E660E8"/>
    <w:rsid w:val="00E66751"/>
    <w:rsid w:val="00E66BA1"/>
    <w:rsid w:val="00E66EEE"/>
    <w:rsid w:val="00E70FDC"/>
    <w:rsid w:val="00E72792"/>
    <w:rsid w:val="00E72DCB"/>
    <w:rsid w:val="00E72F3F"/>
    <w:rsid w:val="00E73058"/>
    <w:rsid w:val="00E73CFD"/>
    <w:rsid w:val="00E73FED"/>
    <w:rsid w:val="00E7524B"/>
    <w:rsid w:val="00E75FA7"/>
    <w:rsid w:val="00E7621E"/>
    <w:rsid w:val="00E80CA8"/>
    <w:rsid w:val="00E80E28"/>
    <w:rsid w:val="00E810EA"/>
    <w:rsid w:val="00E81FF5"/>
    <w:rsid w:val="00E82094"/>
    <w:rsid w:val="00E82399"/>
    <w:rsid w:val="00E828F5"/>
    <w:rsid w:val="00E835DD"/>
    <w:rsid w:val="00E844DC"/>
    <w:rsid w:val="00E8467E"/>
    <w:rsid w:val="00E84EAA"/>
    <w:rsid w:val="00E84FC0"/>
    <w:rsid w:val="00E852E9"/>
    <w:rsid w:val="00E859BB"/>
    <w:rsid w:val="00E87305"/>
    <w:rsid w:val="00E909E5"/>
    <w:rsid w:val="00E90AE2"/>
    <w:rsid w:val="00E90E44"/>
    <w:rsid w:val="00E91B34"/>
    <w:rsid w:val="00E92569"/>
    <w:rsid w:val="00E92994"/>
    <w:rsid w:val="00E93145"/>
    <w:rsid w:val="00E95211"/>
    <w:rsid w:val="00E95538"/>
    <w:rsid w:val="00E968FE"/>
    <w:rsid w:val="00E97196"/>
    <w:rsid w:val="00EA218B"/>
    <w:rsid w:val="00EA4094"/>
    <w:rsid w:val="00EA5187"/>
    <w:rsid w:val="00EA545A"/>
    <w:rsid w:val="00EA5ED0"/>
    <w:rsid w:val="00EA6411"/>
    <w:rsid w:val="00EA6B22"/>
    <w:rsid w:val="00EA6DDC"/>
    <w:rsid w:val="00EA6E35"/>
    <w:rsid w:val="00EA722B"/>
    <w:rsid w:val="00EA7917"/>
    <w:rsid w:val="00EB08A2"/>
    <w:rsid w:val="00EB0F1F"/>
    <w:rsid w:val="00EB11F2"/>
    <w:rsid w:val="00EB2674"/>
    <w:rsid w:val="00EB2F70"/>
    <w:rsid w:val="00EB3C42"/>
    <w:rsid w:val="00EB4528"/>
    <w:rsid w:val="00EB562E"/>
    <w:rsid w:val="00EB574A"/>
    <w:rsid w:val="00EB64B9"/>
    <w:rsid w:val="00EB7C2D"/>
    <w:rsid w:val="00EC0FAD"/>
    <w:rsid w:val="00EC1415"/>
    <w:rsid w:val="00EC2148"/>
    <w:rsid w:val="00EC2268"/>
    <w:rsid w:val="00EC2550"/>
    <w:rsid w:val="00EC3063"/>
    <w:rsid w:val="00EC3B33"/>
    <w:rsid w:val="00EC3C8E"/>
    <w:rsid w:val="00EC3E8F"/>
    <w:rsid w:val="00EC3EA5"/>
    <w:rsid w:val="00EC4C35"/>
    <w:rsid w:val="00EC5642"/>
    <w:rsid w:val="00EC573F"/>
    <w:rsid w:val="00EC6300"/>
    <w:rsid w:val="00EC7047"/>
    <w:rsid w:val="00EC74E4"/>
    <w:rsid w:val="00ED01B3"/>
    <w:rsid w:val="00ED1FAA"/>
    <w:rsid w:val="00ED24D4"/>
    <w:rsid w:val="00ED2715"/>
    <w:rsid w:val="00ED27AB"/>
    <w:rsid w:val="00ED282A"/>
    <w:rsid w:val="00ED3091"/>
    <w:rsid w:val="00ED419C"/>
    <w:rsid w:val="00ED453B"/>
    <w:rsid w:val="00ED537A"/>
    <w:rsid w:val="00ED54C3"/>
    <w:rsid w:val="00ED5573"/>
    <w:rsid w:val="00ED5E94"/>
    <w:rsid w:val="00ED6CAC"/>
    <w:rsid w:val="00ED7010"/>
    <w:rsid w:val="00ED7692"/>
    <w:rsid w:val="00EE0418"/>
    <w:rsid w:val="00EE0B3D"/>
    <w:rsid w:val="00EE1256"/>
    <w:rsid w:val="00EE1430"/>
    <w:rsid w:val="00EE293F"/>
    <w:rsid w:val="00EE3587"/>
    <w:rsid w:val="00EE3631"/>
    <w:rsid w:val="00EE37EC"/>
    <w:rsid w:val="00EE47CD"/>
    <w:rsid w:val="00EE4A7D"/>
    <w:rsid w:val="00EE5CCA"/>
    <w:rsid w:val="00EE5CE5"/>
    <w:rsid w:val="00EE639F"/>
    <w:rsid w:val="00EE6650"/>
    <w:rsid w:val="00EE7453"/>
    <w:rsid w:val="00EF01E4"/>
    <w:rsid w:val="00EF0453"/>
    <w:rsid w:val="00EF08E9"/>
    <w:rsid w:val="00EF09B3"/>
    <w:rsid w:val="00EF0BAD"/>
    <w:rsid w:val="00EF211E"/>
    <w:rsid w:val="00EF2FA3"/>
    <w:rsid w:val="00EF3526"/>
    <w:rsid w:val="00EF4F70"/>
    <w:rsid w:val="00EF559F"/>
    <w:rsid w:val="00EF5F86"/>
    <w:rsid w:val="00EF6ABE"/>
    <w:rsid w:val="00F00490"/>
    <w:rsid w:val="00F00AFF"/>
    <w:rsid w:val="00F032E0"/>
    <w:rsid w:val="00F04CC1"/>
    <w:rsid w:val="00F04FE1"/>
    <w:rsid w:val="00F05E7E"/>
    <w:rsid w:val="00F06142"/>
    <w:rsid w:val="00F0630C"/>
    <w:rsid w:val="00F06BF2"/>
    <w:rsid w:val="00F070B5"/>
    <w:rsid w:val="00F0793D"/>
    <w:rsid w:val="00F07BDD"/>
    <w:rsid w:val="00F102B2"/>
    <w:rsid w:val="00F102C9"/>
    <w:rsid w:val="00F10D97"/>
    <w:rsid w:val="00F11543"/>
    <w:rsid w:val="00F1216A"/>
    <w:rsid w:val="00F12858"/>
    <w:rsid w:val="00F135CC"/>
    <w:rsid w:val="00F13857"/>
    <w:rsid w:val="00F150AB"/>
    <w:rsid w:val="00F16049"/>
    <w:rsid w:val="00F20DD5"/>
    <w:rsid w:val="00F21335"/>
    <w:rsid w:val="00F21486"/>
    <w:rsid w:val="00F216C8"/>
    <w:rsid w:val="00F21C01"/>
    <w:rsid w:val="00F22EF2"/>
    <w:rsid w:val="00F233C6"/>
    <w:rsid w:val="00F247F1"/>
    <w:rsid w:val="00F24899"/>
    <w:rsid w:val="00F25049"/>
    <w:rsid w:val="00F2563E"/>
    <w:rsid w:val="00F258A2"/>
    <w:rsid w:val="00F25B41"/>
    <w:rsid w:val="00F2748A"/>
    <w:rsid w:val="00F27838"/>
    <w:rsid w:val="00F27D77"/>
    <w:rsid w:val="00F3074C"/>
    <w:rsid w:val="00F31683"/>
    <w:rsid w:val="00F3484E"/>
    <w:rsid w:val="00F34C2F"/>
    <w:rsid w:val="00F36430"/>
    <w:rsid w:val="00F36D94"/>
    <w:rsid w:val="00F40290"/>
    <w:rsid w:val="00F40E47"/>
    <w:rsid w:val="00F40F49"/>
    <w:rsid w:val="00F410FB"/>
    <w:rsid w:val="00F41EEF"/>
    <w:rsid w:val="00F4262C"/>
    <w:rsid w:val="00F42ADF"/>
    <w:rsid w:val="00F43396"/>
    <w:rsid w:val="00F4365D"/>
    <w:rsid w:val="00F44393"/>
    <w:rsid w:val="00F44F16"/>
    <w:rsid w:val="00F45489"/>
    <w:rsid w:val="00F45A30"/>
    <w:rsid w:val="00F45D1A"/>
    <w:rsid w:val="00F45D8E"/>
    <w:rsid w:val="00F4617F"/>
    <w:rsid w:val="00F4693D"/>
    <w:rsid w:val="00F46BA1"/>
    <w:rsid w:val="00F46E6F"/>
    <w:rsid w:val="00F47CB9"/>
    <w:rsid w:val="00F5085D"/>
    <w:rsid w:val="00F5239C"/>
    <w:rsid w:val="00F53EB2"/>
    <w:rsid w:val="00F545F3"/>
    <w:rsid w:val="00F554F7"/>
    <w:rsid w:val="00F562A7"/>
    <w:rsid w:val="00F5698D"/>
    <w:rsid w:val="00F56B81"/>
    <w:rsid w:val="00F56FFD"/>
    <w:rsid w:val="00F57734"/>
    <w:rsid w:val="00F57E95"/>
    <w:rsid w:val="00F60125"/>
    <w:rsid w:val="00F60F4F"/>
    <w:rsid w:val="00F611E2"/>
    <w:rsid w:val="00F61B8A"/>
    <w:rsid w:val="00F61E0A"/>
    <w:rsid w:val="00F6226C"/>
    <w:rsid w:val="00F6256C"/>
    <w:rsid w:val="00F646DA"/>
    <w:rsid w:val="00F656F3"/>
    <w:rsid w:val="00F65BF0"/>
    <w:rsid w:val="00F65E89"/>
    <w:rsid w:val="00F667B2"/>
    <w:rsid w:val="00F67177"/>
    <w:rsid w:val="00F67BD9"/>
    <w:rsid w:val="00F67D01"/>
    <w:rsid w:val="00F706A0"/>
    <w:rsid w:val="00F712E4"/>
    <w:rsid w:val="00F71B30"/>
    <w:rsid w:val="00F71CCD"/>
    <w:rsid w:val="00F720D0"/>
    <w:rsid w:val="00F731AE"/>
    <w:rsid w:val="00F731D0"/>
    <w:rsid w:val="00F73470"/>
    <w:rsid w:val="00F737C7"/>
    <w:rsid w:val="00F74973"/>
    <w:rsid w:val="00F751E0"/>
    <w:rsid w:val="00F754B5"/>
    <w:rsid w:val="00F7635D"/>
    <w:rsid w:val="00F7641B"/>
    <w:rsid w:val="00F76782"/>
    <w:rsid w:val="00F76914"/>
    <w:rsid w:val="00F7762B"/>
    <w:rsid w:val="00F776FC"/>
    <w:rsid w:val="00F77DFC"/>
    <w:rsid w:val="00F77E16"/>
    <w:rsid w:val="00F80FAD"/>
    <w:rsid w:val="00F81A95"/>
    <w:rsid w:val="00F821DF"/>
    <w:rsid w:val="00F82782"/>
    <w:rsid w:val="00F82B71"/>
    <w:rsid w:val="00F830B0"/>
    <w:rsid w:val="00F837C3"/>
    <w:rsid w:val="00F83952"/>
    <w:rsid w:val="00F84778"/>
    <w:rsid w:val="00F8497A"/>
    <w:rsid w:val="00F85BF5"/>
    <w:rsid w:val="00F85C12"/>
    <w:rsid w:val="00F86856"/>
    <w:rsid w:val="00F8774F"/>
    <w:rsid w:val="00F87BD7"/>
    <w:rsid w:val="00F910F4"/>
    <w:rsid w:val="00F9138C"/>
    <w:rsid w:val="00F91CDD"/>
    <w:rsid w:val="00F92337"/>
    <w:rsid w:val="00F925A9"/>
    <w:rsid w:val="00F928DC"/>
    <w:rsid w:val="00F92F94"/>
    <w:rsid w:val="00F95268"/>
    <w:rsid w:val="00F95538"/>
    <w:rsid w:val="00F95640"/>
    <w:rsid w:val="00F95F8B"/>
    <w:rsid w:val="00F96BA0"/>
    <w:rsid w:val="00F9736A"/>
    <w:rsid w:val="00F974B7"/>
    <w:rsid w:val="00F97DC8"/>
    <w:rsid w:val="00FA0AA0"/>
    <w:rsid w:val="00FA0E04"/>
    <w:rsid w:val="00FA1404"/>
    <w:rsid w:val="00FA19D1"/>
    <w:rsid w:val="00FA1D78"/>
    <w:rsid w:val="00FA1F34"/>
    <w:rsid w:val="00FA2177"/>
    <w:rsid w:val="00FA2439"/>
    <w:rsid w:val="00FA3ED2"/>
    <w:rsid w:val="00FA4195"/>
    <w:rsid w:val="00FA67D3"/>
    <w:rsid w:val="00FA67E7"/>
    <w:rsid w:val="00FA737A"/>
    <w:rsid w:val="00FB0C73"/>
    <w:rsid w:val="00FB0FBC"/>
    <w:rsid w:val="00FB349F"/>
    <w:rsid w:val="00FB4E0A"/>
    <w:rsid w:val="00FB5C5B"/>
    <w:rsid w:val="00FB6356"/>
    <w:rsid w:val="00FB6493"/>
    <w:rsid w:val="00FB754C"/>
    <w:rsid w:val="00FC04DA"/>
    <w:rsid w:val="00FC2482"/>
    <w:rsid w:val="00FC2D84"/>
    <w:rsid w:val="00FC300D"/>
    <w:rsid w:val="00FC364D"/>
    <w:rsid w:val="00FC3CE5"/>
    <w:rsid w:val="00FC51C4"/>
    <w:rsid w:val="00FC58CA"/>
    <w:rsid w:val="00FC68D3"/>
    <w:rsid w:val="00FC6EA3"/>
    <w:rsid w:val="00FD005A"/>
    <w:rsid w:val="00FD0170"/>
    <w:rsid w:val="00FD0559"/>
    <w:rsid w:val="00FD07ED"/>
    <w:rsid w:val="00FD1ECE"/>
    <w:rsid w:val="00FD2FBF"/>
    <w:rsid w:val="00FD316A"/>
    <w:rsid w:val="00FD36B5"/>
    <w:rsid w:val="00FD4C0F"/>
    <w:rsid w:val="00FD54D5"/>
    <w:rsid w:val="00FD5B37"/>
    <w:rsid w:val="00FD697A"/>
    <w:rsid w:val="00FD6E5A"/>
    <w:rsid w:val="00FE05F4"/>
    <w:rsid w:val="00FE0936"/>
    <w:rsid w:val="00FE0A38"/>
    <w:rsid w:val="00FE1840"/>
    <w:rsid w:val="00FE28B7"/>
    <w:rsid w:val="00FE299C"/>
    <w:rsid w:val="00FE4B47"/>
    <w:rsid w:val="00FE4EC7"/>
    <w:rsid w:val="00FE566F"/>
    <w:rsid w:val="00FE78FF"/>
    <w:rsid w:val="00FE7A0B"/>
    <w:rsid w:val="00FF05E5"/>
    <w:rsid w:val="00FF0A0C"/>
    <w:rsid w:val="00FF0E22"/>
    <w:rsid w:val="00FF13AD"/>
    <w:rsid w:val="00FF252A"/>
    <w:rsid w:val="00FF28C0"/>
    <w:rsid w:val="00FF3A7C"/>
    <w:rsid w:val="00FF44BA"/>
    <w:rsid w:val="00FF46A2"/>
    <w:rsid w:val="00FF4D7F"/>
    <w:rsid w:val="00FF5261"/>
    <w:rsid w:val="00FF624B"/>
    <w:rsid w:val="00FF62FE"/>
    <w:rsid w:val="00FF648E"/>
    <w:rsid w:val="00FF67C7"/>
    <w:rsid w:val="00FF6A24"/>
    <w:rsid w:val="00FF75DD"/>
    <w:rsid w:val="00FF7697"/>
    <w:rsid w:val="2DF1EAB6"/>
    <w:rsid w:val="7F33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F3625"/>
  <w15:docId w15:val="{BCD66623-0104-4EE7-8B22-D2FAE0B2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6E"/>
    <w:pPr>
      <w:spacing w:line="240" w:lineRule="auto"/>
    </w:pPr>
  </w:style>
  <w:style w:type="paragraph" w:styleId="Heading1">
    <w:name w:val="heading 1"/>
    <w:basedOn w:val="ListParagraph"/>
    <w:next w:val="Normal"/>
    <w:link w:val="Heading1Char"/>
    <w:qFormat/>
    <w:rsid w:val="00C6266E"/>
    <w:pPr>
      <w:numPr>
        <w:numId w:val="3"/>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spacing w:after="0"/>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396F20"/>
    <w:pPr>
      <w:tabs>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CB4627"/>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CB4627"/>
    <w:rPr>
      <w:rFonts w:eastAsia="Times New Roman"/>
      <w:color w:val="000000"/>
    </w:rPr>
  </w:style>
  <w:style w:type="paragraph" w:customStyle="1" w:styleId="Level3">
    <w:name w:val="Level 3"/>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235F27"/>
    <w:pPr>
      <w:tabs>
        <w:tab w:val="left" w:pos="1100"/>
        <w:tab w:val="right" w:leader="dot" w:pos="9270"/>
      </w:tabs>
      <w:spacing w:after="100"/>
      <w:ind w:left="220" w:firstLine="320"/>
    </w:pPr>
  </w:style>
  <w:style w:type="paragraph" w:customStyle="1" w:styleId="RFPL2123">
    <w:name w:val="RFP L2 123"/>
    <w:basedOn w:val="ListParagraph"/>
    <w:link w:val="RFPL2123Char"/>
    <w:uiPriority w:val="2"/>
    <w:qFormat/>
    <w:rsid w:val="00427AD7"/>
    <w:pPr>
      <w:numPr>
        <w:numId w:val="2"/>
      </w:numPr>
      <w:tabs>
        <w:tab w:val="left" w:pos="1440"/>
      </w:tabs>
      <w:jc w:val="both"/>
    </w:pPr>
  </w:style>
  <w:style w:type="character" w:customStyle="1" w:styleId="RFPL2123Char">
    <w:name w:val="RFP L2 123 Char"/>
    <w:basedOn w:val="ListParagraphChar"/>
    <w:link w:val="RFPL2123"/>
    <w:uiPriority w:val="2"/>
    <w:rsid w:val="00427AD7"/>
  </w:style>
  <w:style w:type="paragraph" w:customStyle="1" w:styleId="RFPL3abc">
    <w:name w:val="RFP L3 abc"/>
    <w:basedOn w:val="ListParagraph"/>
    <w:link w:val="RFPL3abcChar"/>
    <w:uiPriority w:val="3"/>
    <w:qFormat/>
    <w:rsid w:val="00427AD7"/>
    <w:pPr>
      <w:numPr>
        <w:numId w:val="10"/>
      </w:numPr>
      <w:spacing w:before="60" w:after="60"/>
      <w:jc w:val="both"/>
    </w:pPr>
  </w:style>
  <w:style w:type="character" w:customStyle="1" w:styleId="RFPL3abcChar">
    <w:name w:val="RFP L3 abc Char"/>
    <w:basedOn w:val="ListParagraphChar"/>
    <w:link w:val="RFPL3abc"/>
    <w:uiPriority w:val="3"/>
    <w:rsid w:val="00427AD7"/>
  </w:style>
  <w:style w:type="paragraph" w:customStyle="1" w:styleId="RFPL41a1">
    <w:name w:val="RFP L4 1a1"/>
    <w:basedOn w:val="RFPL3abc"/>
    <w:link w:val="RFPL41a1Char"/>
    <w:uiPriority w:val="4"/>
    <w:qFormat/>
    <w:rsid w:val="0079551B"/>
    <w:pPr>
      <w:numPr>
        <w:ilvl w:val="1"/>
      </w:numPr>
      <w:ind w:left="2340" w:hanging="540"/>
    </w:pPr>
  </w:style>
  <w:style w:type="character" w:customStyle="1" w:styleId="RFPL41a1Char">
    <w:name w:val="RFP L4 1a1 Char"/>
    <w:basedOn w:val="RFPL3abcChar"/>
    <w:link w:val="RFPL41a1"/>
    <w:uiPriority w:val="4"/>
    <w:rsid w:val="0079551B"/>
  </w:style>
  <w:style w:type="paragraph" w:customStyle="1" w:styleId="RFPL51a1a">
    <w:name w:val="RFP L5 1a1a"/>
    <w:basedOn w:val="RFPL41a1"/>
    <w:link w:val="RFPL51a1aChar"/>
    <w:uiPriority w:val="5"/>
    <w:qFormat/>
    <w:rsid w:val="000448DC"/>
    <w:pPr>
      <w:numPr>
        <w:ilvl w:val="2"/>
      </w:numPr>
      <w:tabs>
        <w:tab w:val="left" w:pos="2610"/>
      </w:tabs>
    </w:pPr>
  </w:style>
  <w:style w:type="character" w:customStyle="1" w:styleId="RFPL51a1aChar">
    <w:name w:val="RFP L5 1a1a Char"/>
    <w:basedOn w:val="RFPL41a1Char"/>
    <w:link w:val="RFPL51a1a"/>
    <w:uiPriority w:val="5"/>
    <w:rsid w:val="000448DC"/>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3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06B0"/>
    <w:rPr>
      <w:sz w:val="16"/>
      <w:szCs w:val="16"/>
    </w:rPr>
  </w:style>
  <w:style w:type="paragraph" w:styleId="CommentText">
    <w:name w:val="annotation text"/>
    <w:basedOn w:val="Normal"/>
    <w:link w:val="CommentTextChar"/>
    <w:uiPriority w:val="99"/>
    <w:unhideWhenUsed/>
    <w:rsid w:val="005106B0"/>
    <w:rPr>
      <w:sz w:val="20"/>
      <w:szCs w:val="20"/>
    </w:rPr>
  </w:style>
  <w:style w:type="character" w:customStyle="1" w:styleId="CommentTextChar">
    <w:name w:val="Comment Text Char"/>
    <w:basedOn w:val="DefaultParagraphFont"/>
    <w:link w:val="CommentText"/>
    <w:uiPriority w:val="99"/>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3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4"/>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4"/>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after="0" w:line="288" w:lineRule="auto"/>
      <w:ind w:left="3600" w:hanging="720"/>
      <w:jc w:val="both"/>
    </w:pPr>
    <w:rPr>
      <w:rFonts w:eastAsia="Times New Roman" w:cs="Times New Roman"/>
    </w:rPr>
  </w:style>
  <w:style w:type="paragraph" w:styleId="NormalWeb">
    <w:name w:val="Normal (Web)"/>
    <w:basedOn w:val="Normal"/>
    <w:uiPriority w:val="99"/>
    <w:semiHidden/>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C7299B"/>
    <w:pPr>
      <w:numPr>
        <w:numId w:val="7"/>
      </w:numPr>
      <w:spacing w:before="120" w:after="120"/>
    </w:pPr>
    <w:rPr>
      <w:b/>
      <w:color w:val="2E74B5" w:themeColor="accent1" w:themeShade="BF"/>
    </w:rPr>
  </w:style>
  <w:style w:type="character" w:customStyle="1" w:styleId="RFPHeading2Char">
    <w:name w:val="RFP Heading 2 Char"/>
    <w:basedOn w:val="DefaultParagraphFont"/>
    <w:link w:val="RFPHeading2"/>
    <w:rsid w:val="00C7299B"/>
    <w:rPr>
      <w:b/>
      <w:color w:val="2E74B5" w:themeColor="accent1" w:themeShade="BF"/>
    </w:rPr>
  </w:style>
  <w:style w:type="paragraph" w:styleId="Revision">
    <w:name w:val="Revision"/>
    <w:hidden/>
    <w:uiPriority w:val="99"/>
    <w:semiHidden/>
    <w:rsid w:val="0084524A"/>
    <w:pPr>
      <w:spacing w:after="0" w:line="240" w:lineRule="auto"/>
    </w:pPr>
  </w:style>
  <w:style w:type="character" w:customStyle="1" w:styleId="UnresolvedMention1">
    <w:name w:val="Unresolved Mention1"/>
    <w:basedOn w:val="DefaultParagraphFont"/>
    <w:uiPriority w:val="99"/>
    <w:semiHidden/>
    <w:unhideWhenUsed/>
    <w:rsid w:val="00424A54"/>
    <w:rPr>
      <w:color w:val="605E5C"/>
      <w:shd w:val="clear" w:color="auto" w:fill="E1DFDD"/>
    </w:rPr>
  </w:style>
  <w:style w:type="paragraph" w:customStyle="1" w:styleId="StyleLevel2Arial11ptJustified">
    <w:name w:val="Style Level 2 + Arial 11 pt Justified"/>
    <w:basedOn w:val="Normal"/>
    <w:rsid w:val="007E48D3"/>
    <w:pPr>
      <w:tabs>
        <w:tab w:val="num" w:pos="720"/>
        <w:tab w:val="left" w:pos="8730"/>
      </w:tabs>
      <w:spacing w:before="240" w:after="0"/>
      <w:ind w:left="1800" w:hanging="1080"/>
      <w:jc w:val="both"/>
      <w:outlineLvl w:val="1"/>
    </w:pPr>
    <w:rPr>
      <w:rFonts w:eastAsia="Times New Roman"/>
      <w:bCs/>
    </w:rPr>
  </w:style>
  <w:style w:type="character" w:customStyle="1" w:styleId="UnresolvedMention2">
    <w:name w:val="Unresolved Mention2"/>
    <w:basedOn w:val="DefaultParagraphFont"/>
    <w:uiPriority w:val="99"/>
    <w:semiHidden/>
    <w:unhideWhenUsed/>
    <w:rsid w:val="00C40AE9"/>
    <w:rPr>
      <w:color w:val="605E5C"/>
      <w:shd w:val="clear" w:color="auto" w:fill="E1DFDD"/>
    </w:rPr>
  </w:style>
  <w:style w:type="character" w:styleId="FollowedHyperlink">
    <w:name w:val="FollowedHyperlink"/>
    <w:basedOn w:val="DefaultParagraphFont"/>
    <w:uiPriority w:val="99"/>
    <w:semiHidden/>
    <w:unhideWhenUsed/>
    <w:rsid w:val="00C40AE9"/>
    <w:rPr>
      <w:color w:val="954F72" w:themeColor="followedHyperlink"/>
      <w:u w:val="single"/>
    </w:rPr>
  </w:style>
  <w:style w:type="character" w:customStyle="1" w:styleId="UnresolvedMention3">
    <w:name w:val="Unresolved Mention3"/>
    <w:basedOn w:val="DefaultParagraphFont"/>
    <w:uiPriority w:val="99"/>
    <w:semiHidden/>
    <w:unhideWhenUsed/>
    <w:rsid w:val="000D1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2553">
      <w:bodyDiv w:val="1"/>
      <w:marLeft w:val="0"/>
      <w:marRight w:val="0"/>
      <w:marTop w:val="0"/>
      <w:marBottom w:val="0"/>
      <w:divBdr>
        <w:top w:val="none" w:sz="0" w:space="0" w:color="auto"/>
        <w:left w:val="none" w:sz="0" w:space="0" w:color="auto"/>
        <w:bottom w:val="none" w:sz="0" w:space="0" w:color="auto"/>
        <w:right w:val="none" w:sz="0" w:space="0" w:color="auto"/>
      </w:divBdr>
    </w:div>
    <w:div w:id="455027774">
      <w:bodyDiv w:val="1"/>
      <w:marLeft w:val="0"/>
      <w:marRight w:val="0"/>
      <w:marTop w:val="0"/>
      <w:marBottom w:val="0"/>
      <w:divBdr>
        <w:top w:val="none" w:sz="0" w:space="0" w:color="auto"/>
        <w:left w:val="none" w:sz="0" w:space="0" w:color="auto"/>
        <w:bottom w:val="none" w:sz="0" w:space="0" w:color="auto"/>
        <w:right w:val="none" w:sz="0" w:space="0" w:color="auto"/>
      </w:divBdr>
    </w:div>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063793614">
      <w:bodyDiv w:val="1"/>
      <w:marLeft w:val="0"/>
      <w:marRight w:val="0"/>
      <w:marTop w:val="0"/>
      <w:marBottom w:val="0"/>
      <w:divBdr>
        <w:top w:val="none" w:sz="0" w:space="0" w:color="auto"/>
        <w:left w:val="none" w:sz="0" w:space="0" w:color="auto"/>
        <w:bottom w:val="none" w:sz="0" w:space="0" w:color="auto"/>
        <w:right w:val="none" w:sz="0" w:space="0" w:color="auto"/>
      </w:divBdr>
    </w:div>
    <w:div w:id="12543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0E8F-F6DB-4C8D-8807-5836A1D8C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C16E3-22DD-4DA5-8252-CF9A351575FA}">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dcmitype/"/>
    <ds:schemaRef ds:uri="2ba9052a-6cb2-49c4-a582-c695e6b0ee29"/>
    <ds:schemaRef ds:uri="6b968145-c3f1-41eb-a395-1e34bee79e2d"/>
    <ds:schemaRef ds:uri="http://purl.org/dc/terms/"/>
  </ds:schemaRefs>
</ds:datastoreItem>
</file>

<file path=customXml/itemProps3.xml><?xml version="1.0" encoding="utf-8"?>
<ds:datastoreItem xmlns:ds="http://schemas.openxmlformats.org/officeDocument/2006/customXml" ds:itemID="{A96F52FF-EB74-475D-888B-9146C5FD0D71}">
  <ds:schemaRefs>
    <ds:schemaRef ds:uri="http://schemas.microsoft.com/sharepoint/v3/contenttype/forms"/>
  </ds:schemaRefs>
</ds:datastoreItem>
</file>

<file path=customXml/itemProps4.xml><?xml version="1.0" encoding="utf-8"?>
<ds:datastoreItem xmlns:ds="http://schemas.openxmlformats.org/officeDocument/2006/customXml" ds:itemID="{D5021F54-745B-452B-A868-4F8E36733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16</Pages>
  <Words>5439</Words>
  <Characters>31006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36373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Williford</dc:creator>
  <cp:keywords/>
  <dc:description/>
  <cp:lastModifiedBy>Khelli Reed</cp:lastModifiedBy>
  <cp:revision>19</cp:revision>
  <cp:lastPrinted>2024-09-26T19:12:00Z</cp:lastPrinted>
  <dcterms:created xsi:type="dcterms:W3CDTF">2024-08-01T19:45:00Z</dcterms:created>
  <dcterms:modified xsi:type="dcterms:W3CDTF">2024-09-26T19:13:00Z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ies>
</file>